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B435" w14:textId="0FEC4924" w:rsidR="007067C4" w:rsidRPr="007067C4" w:rsidRDefault="00DD390E" w:rsidP="007067C4">
      <w:pPr>
        <w:spacing w:before="100" w:beforeAutospacing="1" w:after="100" w:afterAutospacing="1" w:line="240" w:lineRule="auto"/>
        <w:textAlignment w:val="baseline"/>
        <w:outlineLvl w:val="3"/>
        <w:rPr>
          <w:rFonts w:ascii="Helvetica" w:eastAsia="Times New Roman" w:hAnsi="Helvetica" w:cs="Helvetica"/>
          <w:color w:val="384C60"/>
          <w:sz w:val="33"/>
          <w:szCs w:val="33"/>
          <w:lang w:eastAsia="en-GB"/>
        </w:rPr>
      </w:pPr>
      <w:r>
        <w:rPr>
          <w:rFonts w:ascii="Helvetica" w:hAnsi="Helvetica" w:cs="Helvetica"/>
          <w:b/>
          <w:bCs/>
          <w:noProof/>
          <w:sz w:val="24"/>
          <w:szCs w:val="24"/>
        </w:rPr>
        <w:drawing>
          <wp:anchor distT="0" distB="0" distL="114300" distR="114300" simplePos="0" relativeHeight="251658240" behindDoc="0" locked="0" layoutInCell="1" allowOverlap="1" wp14:anchorId="62E671BA" wp14:editId="1FD215AD">
            <wp:simplePos x="0" y="0"/>
            <wp:positionH relativeFrom="margin">
              <wp:align>right</wp:align>
            </wp:positionH>
            <wp:positionV relativeFrom="margin">
              <wp:align>top</wp:align>
            </wp:positionV>
            <wp:extent cx="1936750" cy="1936750"/>
            <wp:effectExtent l="0" t="0" r="0" b="0"/>
            <wp:wrapSquare wrapText="bothSides"/>
            <wp:docPr id="1" name="Graphic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36750" cy="1936750"/>
                    </a:xfrm>
                    <a:prstGeom prst="rect">
                      <a:avLst/>
                    </a:prstGeom>
                  </pic:spPr>
                </pic:pic>
              </a:graphicData>
            </a:graphic>
            <wp14:sizeRelH relativeFrom="margin">
              <wp14:pctWidth>0</wp14:pctWidth>
            </wp14:sizeRelH>
            <wp14:sizeRelV relativeFrom="margin">
              <wp14:pctHeight>0</wp14:pctHeight>
            </wp14:sizeRelV>
          </wp:anchor>
        </w:drawing>
      </w:r>
      <w:r w:rsidR="007067C4" w:rsidRPr="007067C4">
        <w:rPr>
          <w:rFonts w:ascii="Helvetica" w:eastAsia="Times New Roman" w:hAnsi="Helvetica" w:cs="Helvetica"/>
          <w:b/>
          <w:bCs/>
          <w:color w:val="384C60"/>
          <w:sz w:val="33"/>
          <w:szCs w:val="33"/>
          <w:lang w:eastAsia="en-GB"/>
        </w:rPr>
        <w:t>Important update on the coronavirus vaccines and booster jabs</w:t>
      </w:r>
      <w:r w:rsidR="007067C4" w:rsidRPr="007067C4">
        <w:rPr>
          <w:rFonts w:ascii="Helvetica" w:eastAsia="Times New Roman" w:hAnsi="Helvetica" w:cs="Helvetica"/>
          <w:color w:val="384C60"/>
          <w:sz w:val="33"/>
          <w:szCs w:val="33"/>
          <w:lang w:eastAsia="en-GB"/>
        </w:rPr>
        <w:t>:</w:t>
      </w:r>
    </w:p>
    <w:p w14:paraId="63E1C0BC" w14:textId="31A93D68" w:rsidR="00907434" w:rsidRPr="007067C4" w:rsidRDefault="007067C4">
      <w:pPr>
        <w:rPr>
          <w:rFonts w:ascii="Helvetica" w:hAnsi="Helvetica" w:cs="Helvetica"/>
          <w:b/>
          <w:bCs/>
          <w:sz w:val="24"/>
          <w:szCs w:val="24"/>
        </w:rPr>
      </w:pPr>
      <w:r w:rsidRPr="007067C4">
        <w:rPr>
          <w:rFonts w:ascii="Helvetica" w:hAnsi="Helvetica" w:cs="Helvetica"/>
          <w:b/>
          <w:bCs/>
          <w:sz w:val="24"/>
          <w:szCs w:val="24"/>
        </w:rPr>
        <w:t xml:space="preserve">Vaccination </w:t>
      </w:r>
      <w:r w:rsidR="00D4794B">
        <w:rPr>
          <w:rFonts w:ascii="Helvetica" w:hAnsi="Helvetica" w:cs="Helvetica"/>
          <w:b/>
          <w:bCs/>
          <w:sz w:val="24"/>
          <w:szCs w:val="24"/>
        </w:rPr>
        <w:t>Autumn</w:t>
      </w:r>
      <w:r w:rsidRPr="007067C4">
        <w:rPr>
          <w:rFonts w:ascii="Helvetica" w:hAnsi="Helvetica" w:cs="Helvetica"/>
          <w:b/>
          <w:bCs/>
          <w:sz w:val="24"/>
          <w:szCs w:val="24"/>
        </w:rPr>
        <w:t xml:space="preserve"> Booster coming your way soon.</w:t>
      </w:r>
    </w:p>
    <w:p w14:paraId="34288623" w14:textId="5AB49C69" w:rsidR="0066102A" w:rsidRPr="004C179A" w:rsidRDefault="002E6D8A" w:rsidP="0066102A">
      <w:pPr>
        <w:shd w:val="clear" w:color="auto" w:fill="FFFFFF"/>
        <w:spacing w:after="30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A</w:t>
      </w:r>
      <w:r w:rsidR="007067C4" w:rsidRPr="004C179A">
        <w:rPr>
          <w:rFonts w:ascii="Helvetica" w:eastAsia="Times New Roman" w:hAnsi="Helvetica" w:cs="Helvetica"/>
          <w:sz w:val="24"/>
          <w:szCs w:val="24"/>
          <w:lang w:eastAsia="en-GB"/>
        </w:rPr>
        <w:t xml:space="preserve">n </w:t>
      </w:r>
      <w:r>
        <w:rPr>
          <w:rFonts w:ascii="Helvetica" w:eastAsia="Times New Roman" w:hAnsi="Helvetica" w:cs="Helvetica"/>
          <w:sz w:val="24"/>
          <w:szCs w:val="24"/>
          <w:lang w:eastAsia="en-GB"/>
        </w:rPr>
        <w:t xml:space="preserve">extra COVID-19 </w:t>
      </w:r>
      <w:r w:rsidR="007067C4" w:rsidRPr="004C179A">
        <w:rPr>
          <w:rFonts w:ascii="Helvetica" w:eastAsia="Times New Roman" w:hAnsi="Helvetica" w:cs="Helvetica"/>
          <w:sz w:val="24"/>
          <w:szCs w:val="24"/>
          <w:lang w:eastAsia="en-GB"/>
        </w:rPr>
        <w:t xml:space="preserve">booster </w:t>
      </w:r>
      <w:r>
        <w:rPr>
          <w:rFonts w:ascii="Helvetica" w:eastAsia="Times New Roman" w:hAnsi="Helvetica" w:cs="Helvetica"/>
          <w:sz w:val="24"/>
          <w:szCs w:val="24"/>
          <w:lang w:eastAsia="en-GB"/>
        </w:rPr>
        <w:t>vaccination is available</w:t>
      </w:r>
      <w:r w:rsidR="005614DF">
        <w:rPr>
          <w:rFonts w:ascii="Helvetica" w:eastAsia="Times New Roman" w:hAnsi="Helvetica" w:cs="Helvetica"/>
          <w:sz w:val="24"/>
          <w:szCs w:val="24"/>
          <w:lang w:eastAsia="en-GB"/>
        </w:rPr>
        <w:t xml:space="preserve"> </w:t>
      </w:r>
      <w:r w:rsidR="007067C4" w:rsidRPr="004C179A">
        <w:rPr>
          <w:rFonts w:ascii="Helvetica" w:eastAsia="Times New Roman" w:hAnsi="Helvetica" w:cs="Helvetica"/>
          <w:sz w:val="24"/>
          <w:szCs w:val="24"/>
          <w:lang w:eastAsia="en-GB"/>
        </w:rPr>
        <w:t>for the most vulnerable people</w:t>
      </w:r>
      <w:r>
        <w:rPr>
          <w:rFonts w:ascii="Helvetica" w:eastAsia="Times New Roman" w:hAnsi="Helvetica" w:cs="Helvetica"/>
          <w:sz w:val="24"/>
          <w:szCs w:val="24"/>
          <w:lang w:eastAsia="en-GB"/>
        </w:rPr>
        <w:t>. This will</w:t>
      </w:r>
      <w:r w:rsidR="007067C4" w:rsidRPr="004C179A">
        <w:rPr>
          <w:rFonts w:ascii="Helvetica" w:eastAsia="Times New Roman" w:hAnsi="Helvetica" w:cs="Helvetica"/>
          <w:sz w:val="24"/>
          <w:szCs w:val="24"/>
          <w:lang w:eastAsia="en-GB"/>
        </w:rPr>
        <w:t xml:space="preserve"> top up their protection levels</w:t>
      </w:r>
      <w:r>
        <w:rPr>
          <w:rFonts w:ascii="Helvetica" w:eastAsia="Times New Roman" w:hAnsi="Helvetica" w:cs="Helvetica"/>
          <w:sz w:val="24"/>
          <w:szCs w:val="24"/>
          <w:lang w:eastAsia="en-GB"/>
        </w:rPr>
        <w:t xml:space="preserve"> for</w:t>
      </w:r>
      <w:r w:rsidR="007067C4" w:rsidRPr="004C179A">
        <w:rPr>
          <w:rFonts w:ascii="Helvetica" w:eastAsia="Times New Roman" w:hAnsi="Helvetica" w:cs="Helvetica"/>
          <w:sz w:val="24"/>
          <w:szCs w:val="24"/>
          <w:lang w:eastAsia="en-GB"/>
        </w:rPr>
        <w:t xml:space="preserve"> coronavirus. </w:t>
      </w:r>
      <w:r w:rsidR="00D4794B" w:rsidRPr="004C179A">
        <w:rPr>
          <w:rFonts w:ascii="Helvetica" w:eastAsia="Times New Roman" w:hAnsi="Helvetica" w:cs="Helvetica"/>
          <w:sz w:val="24"/>
          <w:szCs w:val="24"/>
          <w:lang w:eastAsia="en-GB"/>
        </w:rPr>
        <w:t xml:space="preserve">People aged 50 years and older, </w:t>
      </w:r>
      <w:r w:rsidR="0066102A" w:rsidRPr="004C179A">
        <w:rPr>
          <w:rFonts w:ascii="Helvetica" w:eastAsia="Times New Roman" w:hAnsi="Helvetica" w:cs="Helvetica"/>
          <w:sz w:val="24"/>
          <w:szCs w:val="24"/>
          <w:lang w:eastAsia="en-GB"/>
        </w:rPr>
        <w:t xml:space="preserve">and those </w:t>
      </w:r>
      <w:r w:rsidR="00D4794B" w:rsidRPr="004C179A">
        <w:rPr>
          <w:rFonts w:ascii="Helvetica" w:eastAsia="Times New Roman" w:hAnsi="Helvetica" w:cs="Helvetica"/>
          <w:sz w:val="24"/>
          <w:szCs w:val="24"/>
          <w:lang w:eastAsia="en-GB"/>
        </w:rPr>
        <w:t>in a clinical risk group will be offered a booster of coronavirus (COVID-19) vaccine this autumn.</w:t>
      </w:r>
    </w:p>
    <w:p w14:paraId="0AD0C99F" w14:textId="11AEAA29" w:rsidR="0066102A" w:rsidRPr="0066102A" w:rsidRDefault="0066102A" w:rsidP="0066102A">
      <w:pPr>
        <w:shd w:val="clear" w:color="auto" w:fill="FFFFFF"/>
        <w:spacing w:after="300" w:line="240" w:lineRule="auto"/>
        <w:rPr>
          <w:rFonts w:ascii="Helvetica" w:eastAsia="Times New Roman" w:hAnsi="Helvetica" w:cs="Helvetica"/>
          <w:b/>
          <w:bCs/>
          <w:color w:val="0B0C0C"/>
          <w:sz w:val="24"/>
          <w:szCs w:val="24"/>
          <w:lang w:eastAsia="en-GB"/>
        </w:rPr>
      </w:pPr>
      <w:r w:rsidRPr="0066102A">
        <w:rPr>
          <w:rFonts w:ascii="Helvetica" w:eastAsia="Times New Roman" w:hAnsi="Helvetica" w:cs="Helvetica"/>
          <w:b/>
          <w:bCs/>
          <w:color w:val="0B0C0C"/>
          <w:sz w:val="24"/>
          <w:szCs w:val="24"/>
          <w:lang w:eastAsia="en-GB"/>
        </w:rPr>
        <w:t>Who is being offered an autumn booster?</w:t>
      </w:r>
    </w:p>
    <w:p w14:paraId="06D39AB4" w14:textId="77777777"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COVID-19 is more serious in older people and in people with certain underlying health conditions.</w:t>
      </w:r>
    </w:p>
    <w:p w14:paraId="7EE298DE" w14:textId="25CCD0CC"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 xml:space="preserve">This winter it is expected that </w:t>
      </w:r>
      <w:r w:rsidR="002E6D8A">
        <w:rPr>
          <w:rFonts w:ascii="Helvetica" w:eastAsia="Times New Roman" w:hAnsi="Helvetica" w:cs="Helvetica"/>
          <w:color w:val="0B0C0C"/>
          <w:sz w:val="24"/>
          <w:szCs w:val="24"/>
          <w:lang w:eastAsia="en-GB"/>
        </w:rPr>
        <w:t>more people will get</w:t>
      </w:r>
      <w:r w:rsidRPr="00C57A8D">
        <w:rPr>
          <w:rFonts w:ascii="Helvetica" w:eastAsia="Times New Roman" w:hAnsi="Helvetica" w:cs="Helvetica"/>
          <w:color w:val="0B0C0C"/>
          <w:sz w:val="24"/>
          <w:szCs w:val="24"/>
          <w:lang w:eastAsia="en-GB"/>
        </w:rPr>
        <w:t xml:space="preserve"> respiratory infections, including COVID-19 and flu– this may put increasing pressure on hospitals and other health care services. For these reasons, people aged 50 years and over, </w:t>
      </w:r>
      <w:r w:rsidR="004A77A9">
        <w:rPr>
          <w:rFonts w:ascii="Helvetica" w:eastAsia="Times New Roman" w:hAnsi="Helvetica" w:cs="Helvetica"/>
          <w:color w:val="0B0C0C"/>
          <w:sz w:val="24"/>
          <w:szCs w:val="24"/>
          <w:lang w:eastAsia="en-GB"/>
        </w:rPr>
        <w:t xml:space="preserve">and </w:t>
      </w:r>
      <w:r w:rsidRPr="00C57A8D">
        <w:rPr>
          <w:rFonts w:ascii="Helvetica" w:eastAsia="Times New Roman" w:hAnsi="Helvetica" w:cs="Helvetica"/>
          <w:color w:val="0B0C0C"/>
          <w:sz w:val="24"/>
          <w:szCs w:val="24"/>
          <w:lang w:eastAsia="en-GB"/>
        </w:rPr>
        <w:t>those in clinical risk groups are being offered an autumn booster of COVID-19 vaccine.</w:t>
      </w:r>
    </w:p>
    <w:p w14:paraId="2CAE1814" w14:textId="01009D04"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 xml:space="preserve">The autumn booster is being offered to </w:t>
      </w:r>
      <w:r w:rsidR="002E6D8A">
        <w:rPr>
          <w:rFonts w:ascii="Helvetica" w:eastAsia="Times New Roman" w:hAnsi="Helvetica" w:cs="Helvetica"/>
          <w:color w:val="0B0C0C"/>
          <w:sz w:val="24"/>
          <w:szCs w:val="24"/>
          <w:lang w:eastAsia="en-GB"/>
        </w:rPr>
        <w:t>people who are at a</w:t>
      </w:r>
      <w:r w:rsidRPr="00C57A8D">
        <w:rPr>
          <w:rFonts w:ascii="Helvetica" w:eastAsia="Times New Roman" w:hAnsi="Helvetica" w:cs="Helvetica"/>
          <w:color w:val="0B0C0C"/>
          <w:sz w:val="24"/>
          <w:szCs w:val="24"/>
          <w:lang w:eastAsia="en-GB"/>
        </w:rPr>
        <w:t xml:space="preserve"> high</w:t>
      </w:r>
      <w:r w:rsidR="002E6D8A">
        <w:rPr>
          <w:rFonts w:ascii="Helvetica" w:eastAsia="Times New Roman" w:hAnsi="Helvetica" w:cs="Helvetica"/>
          <w:color w:val="0B0C0C"/>
          <w:sz w:val="24"/>
          <w:szCs w:val="24"/>
          <w:lang w:eastAsia="en-GB"/>
        </w:rPr>
        <w:t>er</w:t>
      </w:r>
      <w:r w:rsidRPr="00C57A8D">
        <w:rPr>
          <w:rFonts w:ascii="Helvetica" w:eastAsia="Times New Roman" w:hAnsi="Helvetica" w:cs="Helvetica"/>
          <w:color w:val="0B0C0C"/>
          <w:sz w:val="24"/>
          <w:szCs w:val="24"/>
          <w:lang w:eastAsia="en-GB"/>
        </w:rPr>
        <w:t xml:space="preserve"> risk of </w:t>
      </w:r>
      <w:r w:rsidR="002E6D8A">
        <w:rPr>
          <w:rFonts w:ascii="Helvetica" w:eastAsia="Times New Roman" w:hAnsi="Helvetica" w:cs="Helvetica"/>
          <w:color w:val="0B0C0C"/>
          <w:sz w:val="24"/>
          <w:szCs w:val="24"/>
          <w:lang w:eastAsia="en-GB"/>
        </w:rPr>
        <w:t>suffering from</w:t>
      </w:r>
      <w:r w:rsidRPr="00C57A8D">
        <w:rPr>
          <w:rFonts w:ascii="Helvetica" w:eastAsia="Times New Roman" w:hAnsi="Helvetica" w:cs="Helvetica"/>
          <w:color w:val="0B0C0C"/>
          <w:sz w:val="24"/>
          <w:szCs w:val="24"/>
          <w:lang w:eastAsia="en-GB"/>
        </w:rPr>
        <w:t xml:space="preserve"> complications </w:t>
      </w:r>
      <w:r w:rsidR="002E6D8A">
        <w:rPr>
          <w:rFonts w:ascii="Helvetica" w:eastAsia="Times New Roman" w:hAnsi="Helvetica" w:cs="Helvetica"/>
          <w:color w:val="0B0C0C"/>
          <w:sz w:val="24"/>
          <w:szCs w:val="24"/>
          <w:lang w:eastAsia="en-GB"/>
        </w:rPr>
        <w:t>if they caught</w:t>
      </w:r>
      <w:r w:rsidRPr="00C57A8D">
        <w:rPr>
          <w:rFonts w:ascii="Helvetica" w:eastAsia="Times New Roman" w:hAnsi="Helvetica" w:cs="Helvetica"/>
          <w:color w:val="0B0C0C"/>
          <w:sz w:val="24"/>
          <w:szCs w:val="24"/>
          <w:lang w:eastAsia="en-GB"/>
        </w:rPr>
        <w:t xml:space="preserve"> COVID-19, </w:t>
      </w:r>
      <w:r w:rsidR="002E6D8A">
        <w:rPr>
          <w:rFonts w:ascii="Helvetica" w:eastAsia="Times New Roman" w:hAnsi="Helvetica" w:cs="Helvetica"/>
          <w:color w:val="0B0C0C"/>
          <w:sz w:val="24"/>
          <w:szCs w:val="24"/>
          <w:lang w:eastAsia="en-GB"/>
        </w:rPr>
        <w:t xml:space="preserve">and </w:t>
      </w:r>
      <w:r w:rsidRPr="00C57A8D">
        <w:rPr>
          <w:rFonts w:ascii="Helvetica" w:eastAsia="Times New Roman" w:hAnsi="Helvetica" w:cs="Helvetica"/>
          <w:color w:val="0B0C0C"/>
          <w:sz w:val="24"/>
          <w:szCs w:val="24"/>
          <w:lang w:eastAsia="en-GB"/>
        </w:rPr>
        <w:t xml:space="preserve">who may have not </w:t>
      </w:r>
      <w:r w:rsidR="002E6D8A">
        <w:rPr>
          <w:rFonts w:ascii="Helvetica" w:eastAsia="Times New Roman" w:hAnsi="Helvetica" w:cs="Helvetica"/>
          <w:color w:val="0B0C0C"/>
          <w:sz w:val="24"/>
          <w:szCs w:val="24"/>
          <w:lang w:eastAsia="en-GB"/>
        </w:rPr>
        <w:t>had a COVID-19</w:t>
      </w:r>
      <w:r w:rsidRPr="00C57A8D">
        <w:rPr>
          <w:rFonts w:ascii="Helvetica" w:eastAsia="Times New Roman" w:hAnsi="Helvetica" w:cs="Helvetica"/>
          <w:color w:val="0B0C0C"/>
          <w:sz w:val="24"/>
          <w:szCs w:val="24"/>
          <w:lang w:eastAsia="en-GB"/>
        </w:rPr>
        <w:t xml:space="preserve"> booste</w:t>
      </w:r>
      <w:r w:rsidR="002E6D8A">
        <w:rPr>
          <w:rFonts w:ascii="Helvetica" w:eastAsia="Times New Roman" w:hAnsi="Helvetica" w:cs="Helvetica"/>
          <w:color w:val="0B0C0C"/>
          <w:sz w:val="24"/>
          <w:szCs w:val="24"/>
          <w:lang w:eastAsia="en-GB"/>
        </w:rPr>
        <w:t>r</w:t>
      </w:r>
      <w:r w:rsidRPr="00C57A8D">
        <w:rPr>
          <w:rFonts w:ascii="Helvetica" w:eastAsia="Times New Roman" w:hAnsi="Helvetica" w:cs="Helvetica"/>
          <w:color w:val="0B0C0C"/>
          <w:sz w:val="24"/>
          <w:szCs w:val="24"/>
          <w:lang w:eastAsia="en-GB"/>
        </w:rPr>
        <w:t xml:space="preserve"> for a few months. As the number of COVID-19 infections increases over the winter, this booster should help to reduce your risk of being admitted to hospital with COVID-19.</w:t>
      </w:r>
    </w:p>
    <w:p w14:paraId="4A4CDA34" w14:textId="1B54E28C" w:rsidR="0066102A" w:rsidRPr="00C57A8D" w:rsidRDefault="00C57A8D"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T</w:t>
      </w:r>
      <w:r w:rsidR="0066102A" w:rsidRPr="00C57A8D">
        <w:rPr>
          <w:rFonts w:ascii="Helvetica" w:eastAsia="Times New Roman" w:hAnsi="Helvetica" w:cs="Helvetica"/>
          <w:b/>
          <w:bCs/>
          <w:color w:val="0B0C0C"/>
          <w:sz w:val="24"/>
          <w:szCs w:val="24"/>
          <w:lang w:eastAsia="en-GB"/>
        </w:rPr>
        <w:t>iming of the autumn booster</w:t>
      </w:r>
    </w:p>
    <w:p w14:paraId="65787D4B" w14:textId="78EC7843" w:rsidR="004A77A9" w:rsidRPr="004A77A9" w:rsidRDefault="004A77A9" w:rsidP="004A77A9">
      <w:pPr>
        <w:spacing w:before="100" w:beforeAutospacing="1" w:after="100" w:afterAutospacing="1" w:line="240" w:lineRule="auto"/>
        <w:textAlignment w:val="baseline"/>
        <w:rPr>
          <w:rFonts w:ascii="Helvetica" w:eastAsia="Times New Roman" w:hAnsi="Helvetica" w:cs="Helvetica"/>
          <w:sz w:val="24"/>
          <w:szCs w:val="24"/>
          <w:lang w:eastAsia="en-GB"/>
        </w:rPr>
      </w:pPr>
      <w:r w:rsidRPr="004A77A9">
        <w:rPr>
          <w:rFonts w:ascii="Helvetica" w:eastAsia="Times New Roman" w:hAnsi="Helvetica" w:cs="Helvetica"/>
          <w:sz w:val="24"/>
          <w:szCs w:val="24"/>
          <w:lang w:eastAsia="en-GB"/>
        </w:rPr>
        <w:t xml:space="preserve">Healthcare </w:t>
      </w:r>
      <w:r w:rsidR="002E6D8A">
        <w:rPr>
          <w:rFonts w:ascii="Helvetica" w:eastAsia="Times New Roman" w:hAnsi="Helvetica" w:cs="Helvetica"/>
          <w:sz w:val="24"/>
          <w:szCs w:val="24"/>
          <w:lang w:eastAsia="en-GB"/>
        </w:rPr>
        <w:t>staff in your prison</w:t>
      </w:r>
      <w:r w:rsidRPr="004A77A9">
        <w:rPr>
          <w:rFonts w:ascii="Helvetica" w:eastAsia="Times New Roman" w:hAnsi="Helvetica" w:cs="Helvetica"/>
          <w:sz w:val="24"/>
          <w:szCs w:val="24"/>
          <w:lang w:eastAsia="en-GB"/>
        </w:rPr>
        <w:t xml:space="preserve"> </w:t>
      </w:r>
      <w:r w:rsidR="005614DF" w:rsidRPr="004A77A9">
        <w:rPr>
          <w:rFonts w:ascii="Helvetica" w:eastAsia="Times New Roman" w:hAnsi="Helvetica" w:cs="Helvetica"/>
          <w:sz w:val="24"/>
          <w:szCs w:val="24"/>
          <w:lang w:eastAsia="en-GB"/>
        </w:rPr>
        <w:t>will contact</w:t>
      </w:r>
      <w:r w:rsidRPr="004A77A9">
        <w:rPr>
          <w:rFonts w:ascii="Helvetica" w:eastAsia="Times New Roman" w:hAnsi="Helvetica" w:cs="Helvetica"/>
          <w:sz w:val="24"/>
          <w:szCs w:val="24"/>
          <w:lang w:eastAsia="en-GB"/>
        </w:rPr>
        <w:t xml:space="preserve"> you if you are </w:t>
      </w:r>
      <w:r w:rsidR="002E6D8A">
        <w:rPr>
          <w:rFonts w:ascii="Helvetica" w:eastAsia="Times New Roman" w:hAnsi="Helvetica" w:cs="Helvetica"/>
          <w:sz w:val="24"/>
          <w:szCs w:val="24"/>
          <w:lang w:eastAsia="en-GB"/>
        </w:rPr>
        <w:t xml:space="preserve">eligible for </w:t>
      </w:r>
      <w:r w:rsidR="002E6D8A" w:rsidRPr="004A77A9">
        <w:rPr>
          <w:rFonts w:ascii="Helvetica" w:eastAsia="Times New Roman" w:hAnsi="Helvetica" w:cs="Helvetica"/>
          <w:sz w:val="24"/>
          <w:szCs w:val="24"/>
          <w:lang w:eastAsia="en-GB"/>
        </w:rPr>
        <w:t>the autumn booster</w:t>
      </w:r>
      <w:r w:rsidRPr="004A77A9">
        <w:rPr>
          <w:rFonts w:ascii="Helvetica" w:eastAsia="Times New Roman" w:hAnsi="Helvetica" w:cs="Helvetica"/>
          <w:sz w:val="24"/>
          <w:szCs w:val="24"/>
          <w:lang w:eastAsia="en-GB"/>
        </w:rPr>
        <w:t>.  If you are unsure if you are eligible</w:t>
      </w:r>
      <w:r w:rsidR="002E6D8A">
        <w:rPr>
          <w:rFonts w:ascii="Helvetica" w:eastAsia="Times New Roman" w:hAnsi="Helvetica" w:cs="Helvetica"/>
          <w:sz w:val="24"/>
          <w:szCs w:val="24"/>
          <w:lang w:eastAsia="en-GB"/>
        </w:rPr>
        <w:t>,</w:t>
      </w:r>
      <w:r w:rsidRPr="004A77A9">
        <w:rPr>
          <w:rFonts w:ascii="Helvetica" w:eastAsia="Times New Roman" w:hAnsi="Helvetica" w:cs="Helvetica"/>
          <w:sz w:val="24"/>
          <w:szCs w:val="24"/>
          <w:lang w:eastAsia="en-GB"/>
        </w:rPr>
        <w:t xml:space="preserve"> please contact them and they will be able to </w:t>
      </w:r>
      <w:r w:rsidR="002E6D8A">
        <w:rPr>
          <w:rFonts w:ascii="Helvetica" w:eastAsia="Times New Roman" w:hAnsi="Helvetica" w:cs="Helvetica"/>
          <w:sz w:val="24"/>
          <w:szCs w:val="24"/>
          <w:lang w:eastAsia="en-GB"/>
        </w:rPr>
        <w:t>tell you</w:t>
      </w:r>
      <w:r w:rsidRPr="004A77A9">
        <w:rPr>
          <w:rFonts w:ascii="Helvetica" w:eastAsia="Times New Roman" w:hAnsi="Helvetica" w:cs="Helvetica"/>
          <w:sz w:val="24"/>
          <w:szCs w:val="24"/>
          <w:lang w:eastAsia="en-GB"/>
        </w:rPr>
        <w:t>.</w:t>
      </w:r>
    </w:p>
    <w:p w14:paraId="015BC86C" w14:textId="16E2B9CC" w:rsidR="0066102A" w:rsidRPr="00C57A8D" w:rsidRDefault="002E6D8A" w:rsidP="0066102A">
      <w:pPr>
        <w:shd w:val="clear" w:color="auto" w:fill="FFFFFF"/>
        <w:spacing w:before="300" w:after="300" w:line="240" w:lineRule="auto"/>
        <w:rPr>
          <w:rFonts w:ascii="Helvetica" w:eastAsia="Times New Roman" w:hAnsi="Helvetica" w:cs="Helvetica"/>
          <w:color w:val="0B0C0C"/>
          <w:sz w:val="24"/>
          <w:szCs w:val="24"/>
          <w:lang w:eastAsia="en-GB"/>
        </w:rPr>
      </w:pPr>
      <w:r>
        <w:rPr>
          <w:rFonts w:ascii="Helvetica" w:eastAsia="Times New Roman" w:hAnsi="Helvetica" w:cs="Helvetica"/>
          <w:color w:val="0B0C0C"/>
          <w:sz w:val="24"/>
          <w:szCs w:val="24"/>
          <w:lang w:eastAsia="en-GB"/>
        </w:rPr>
        <w:t>If you are in one of the groups who are eligible for the booster, y</w:t>
      </w:r>
      <w:r w:rsidR="0066102A" w:rsidRPr="00C57A8D">
        <w:rPr>
          <w:rFonts w:ascii="Helvetica" w:eastAsia="Times New Roman" w:hAnsi="Helvetica" w:cs="Helvetica"/>
          <w:color w:val="0B0C0C"/>
          <w:sz w:val="24"/>
          <w:szCs w:val="24"/>
          <w:lang w:eastAsia="en-GB"/>
        </w:rPr>
        <w:t xml:space="preserve">ou should be offered an appointment between </w:t>
      </w:r>
      <w:r w:rsidR="004E7FB5">
        <w:rPr>
          <w:rFonts w:ascii="Helvetica" w:eastAsia="Times New Roman" w:hAnsi="Helvetica" w:cs="Helvetica"/>
          <w:color w:val="0B0C0C"/>
          <w:sz w:val="24"/>
          <w:szCs w:val="24"/>
          <w:lang w:eastAsia="en-GB"/>
        </w:rPr>
        <w:t>now</w:t>
      </w:r>
      <w:r w:rsidR="0066102A" w:rsidRPr="00C57A8D">
        <w:rPr>
          <w:rFonts w:ascii="Helvetica" w:eastAsia="Times New Roman" w:hAnsi="Helvetica" w:cs="Helvetica"/>
          <w:color w:val="0B0C0C"/>
          <w:sz w:val="24"/>
          <w:szCs w:val="24"/>
          <w:lang w:eastAsia="en-GB"/>
        </w:rPr>
        <w:t xml:space="preserve"> and December</w:t>
      </w:r>
      <w:r w:rsidR="00C57A8D">
        <w:rPr>
          <w:rFonts w:ascii="Helvetica" w:eastAsia="Times New Roman" w:hAnsi="Helvetica" w:cs="Helvetica"/>
          <w:color w:val="0B0C0C"/>
          <w:sz w:val="24"/>
          <w:szCs w:val="24"/>
          <w:lang w:eastAsia="en-GB"/>
        </w:rPr>
        <w:t>.</w:t>
      </w:r>
      <w:r w:rsidR="0066102A" w:rsidRPr="00C57A8D">
        <w:rPr>
          <w:rFonts w:ascii="Helvetica" w:eastAsia="Times New Roman" w:hAnsi="Helvetica" w:cs="Helvetica"/>
          <w:color w:val="0B0C0C"/>
          <w:sz w:val="24"/>
          <w:szCs w:val="24"/>
          <w:lang w:eastAsia="en-GB"/>
        </w:rPr>
        <w:t xml:space="preserve"> You should have your booster at least 3 months after your last dose of </w:t>
      </w:r>
      <w:r>
        <w:rPr>
          <w:rFonts w:ascii="Helvetica" w:eastAsia="Times New Roman" w:hAnsi="Helvetica" w:cs="Helvetica"/>
          <w:color w:val="0B0C0C"/>
          <w:sz w:val="24"/>
          <w:szCs w:val="24"/>
          <w:lang w:eastAsia="en-GB"/>
        </w:rPr>
        <w:t xml:space="preserve">the </w:t>
      </w:r>
      <w:r w:rsidR="0066102A" w:rsidRPr="00C57A8D">
        <w:rPr>
          <w:rFonts w:ascii="Helvetica" w:eastAsia="Times New Roman" w:hAnsi="Helvetica" w:cs="Helvetica"/>
          <w:color w:val="0B0C0C"/>
          <w:sz w:val="24"/>
          <w:szCs w:val="24"/>
          <w:lang w:eastAsia="en-GB"/>
        </w:rPr>
        <w:t>vaccine.</w:t>
      </w:r>
    </w:p>
    <w:p w14:paraId="724CF09C" w14:textId="77777777" w:rsidR="00C57A8D" w:rsidRDefault="0066102A" w:rsidP="00C57A8D">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If you are eligible for a flu vaccine, you may be able to have them at the same time – if not please go ahead anyway, you can catch up with the other vaccine later.</w:t>
      </w:r>
    </w:p>
    <w:p w14:paraId="4A743395" w14:textId="50875176" w:rsidR="0066102A" w:rsidRPr="00C57A8D" w:rsidRDefault="0066102A"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Which vaccine will you be offered?</w:t>
      </w:r>
    </w:p>
    <w:p w14:paraId="66EBB9FC" w14:textId="211DA45C"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 xml:space="preserve">You will be given a booster dose of a vaccine made by Moderna. You may be offered an updated combination version of these booster vaccines – the combination vaccines include a half-dose of the previous vaccine combined with a half-dose of a vaccine against the Omicron variant. </w:t>
      </w:r>
    </w:p>
    <w:p w14:paraId="7C4AF719" w14:textId="6CCE39C6"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 xml:space="preserve">Both </w:t>
      </w:r>
      <w:r w:rsidR="002E6D8A">
        <w:rPr>
          <w:rFonts w:ascii="Helvetica" w:eastAsia="Times New Roman" w:hAnsi="Helvetica" w:cs="Helvetica"/>
          <w:color w:val="0B0C0C"/>
          <w:sz w:val="24"/>
          <w:szCs w:val="24"/>
          <w:lang w:eastAsia="en-GB"/>
        </w:rPr>
        <w:t>of these</w:t>
      </w:r>
      <w:r w:rsidRPr="00C57A8D">
        <w:rPr>
          <w:rFonts w:ascii="Helvetica" w:eastAsia="Times New Roman" w:hAnsi="Helvetica" w:cs="Helvetica"/>
          <w:color w:val="0B0C0C"/>
          <w:sz w:val="24"/>
          <w:szCs w:val="24"/>
          <w:lang w:eastAsia="en-GB"/>
        </w:rPr>
        <w:t xml:space="preserve"> vaccines boost protection very well, although the combination vaccines produce slightly higher levels of antibody against some strains of Omicron.</w:t>
      </w:r>
    </w:p>
    <w:p w14:paraId="62F67244" w14:textId="3E8B596A"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lastRenderedPageBreak/>
        <w:t xml:space="preserve">As we cannot predict which variants of COVID-19 will be circulating this winter, the Joint Committee on Vaccination and Immunisation (JCVI) have </w:t>
      </w:r>
      <w:r w:rsidR="00E9644A">
        <w:rPr>
          <w:rFonts w:ascii="Helvetica" w:eastAsia="Times New Roman" w:hAnsi="Helvetica" w:cs="Helvetica"/>
          <w:color w:val="0B0C0C"/>
          <w:sz w:val="24"/>
          <w:szCs w:val="24"/>
          <w:lang w:eastAsia="en-GB"/>
        </w:rPr>
        <w:t>said</w:t>
      </w:r>
      <w:r w:rsidRPr="00C57A8D">
        <w:rPr>
          <w:rFonts w:ascii="Helvetica" w:eastAsia="Times New Roman" w:hAnsi="Helvetica" w:cs="Helvetica"/>
          <w:color w:val="0B0C0C"/>
          <w:sz w:val="24"/>
          <w:szCs w:val="24"/>
          <w:lang w:eastAsia="en-GB"/>
        </w:rPr>
        <w:t xml:space="preserve">that both types of vaccine can be used in adults, and that no one should delay vaccination to receive combination vaccines. </w:t>
      </w:r>
      <w:r w:rsidR="00700F1B" w:rsidRPr="00C57A8D">
        <w:rPr>
          <w:rFonts w:ascii="Helvetica" w:eastAsia="Times New Roman" w:hAnsi="Helvetica" w:cs="Helvetica"/>
          <w:color w:val="0B0C0C"/>
          <w:sz w:val="24"/>
          <w:szCs w:val="24"/>
          <w:lang w:eastAsia="en-GB"/>
        </w:rPr>
        <w:t>So,</w:t>
      </w:r>
      <w:r w:rsidRPr="00C57A8D">
        <w:rPr>
          <w:rFonts w:ascii="Helvetica" w:eastAsia="Times New Roman" w:hAnsi="Helvetica" w:cs="Helvetica"/>
          <w:color w:val="0B0C0C"/>
          <w:sz w:val="24"/>
          <w:szCs w:val="24"/>
          <w:lang w:eastAsia="en-GB"/>
        </w:rPr>
        <w:t xml:space="preserve"> you will be offered the right vaccine for you at the right time.</w:t>
      </w:r>
    </w:p>
    <w:p w14:paraId="72FEBEC0" w14:textId="77777777" w:rsidR="00C57A8D" w:rsidRDefault="0066102A" w:rsidP="00C57A8D">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Please accept the vaccination that is offered to you as soon as you are able to – it is important to have your booster and build up your protection against severe illness before the winter</w:t>
      </w:r>
      <w:r w:rsidR="00C57A8D">
        <w:rPr>
          <w:rFonts w:ascii="Helvetica" w:eastAsia="Times New Roman" w:hAnsi="Helvetica" w:cs="Helvetica"/>
          <w:color w:val="0B0C0C"/>
          <w:sz w:val="24"/>
          <w:szCs w:val="24"/>
          <w:lang w:eastAsia="en-GB"/>
        </w:rPr>
        <w:t>.</w:t>
      </w:r>
    </w:p>
    <w:p w14:paraId="13AB32E4" w14:textId="192F0F1C" w:rsidR="0066102A" w:rsidRPr="00C57A8D" w:rsidRDefault="0066102A"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 xml:space="preserve">Who cannot take up the offer of an autumn </w:t>
      </w:r>
      <w:r w:rsidR="00922EAE" w:rsidRPr="00C57A8D">
        <w:rPr>
          <w:rFonts w:ascii="Helvetica" w:eastAsia="Times New Roman" w:hAnsi="Helvetica" w:cs="Helvetica"/>
          <w:b/>
          <w:bCs/>
          <w:color w:val="0B0C0C"/>
          <w:sz w:val="24"/>
          <w:szCs w:val="24"/>
          <w:lang w:eastAsia="en-GB"/>
        </w:rPr>
        <w:t>booster</w:t>
      </w:r>
      <w:r w:rsidR="00922EAE">
        <w:rPr>
          <w:rFonts w:ascii="Helvetica" w:eastAsia="Times New Roman" w:hAnsi="Helvetica" w:cs="Helvetica"/>
          <w:b/>
          <w:bCs/>
          <w:color w:val="0B0C0C"/>
          <w:sz w:val="24"/>
          <w:szCs w:val="24"/>
          <w:lang w:eastAsia="en-GB"/>
        </w:rPr>
        <w:t>?</w:t>
      </w:r>
    </w:p>
    <w:p w14:paraId="5A2EAA9E" w14:textId="5851717B" w:rsidR="00C57A8D" w:rsidRDefault="0066102A" w:rsidP="00C57A8D">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 xml:space="preserve">There are very few people who should not have this booster. If you have had a severe reaction to a previous dose of the vaccine you should discuss this with </w:t>
      </w:r>
      <w:r w:rsidR="004A77A9">
        <w:rPr>
          <w:rFonts w:ascii="Helvetica" w:eastAsia="Times New Roman" w:hAnsi="Helvetica" w:cs="Helvetica"/>
          <w:color w:val="0B0C0C"/>
          <w:sz w:val="24"/>
          <w:szCs w:val="24"/>
          <w:lang w:eastAsia="en-GB"/>
        </w:rPr>
        <w:t>healthcare</w:t>
      </w:r>
      <w:r w:rsidRPr="00C57A8D">
        <w:rPr>
          <w:rFonts w:ascii="Helvetica" w:eastAsia="Times New Roman" w:hAnsi="Helvetica" w:cs="Helvetica"/>
          <w:color w:val="0B0C0C"/>
          <w:sz w:val="24"/>
          <w:szCs w:val="24"/>
          <w:lang w:eastAsia="en-GB"/>
        </w:rPr>
        <w:t>.</w:t>
      </w:r>
    </w:p>
    <w:p w14:paraId="6138CF99" w14:textId="4E6A2C34" w:rsidR="0066102A" w:rsidRPr="00C57A8D" w:rsidRDefault="0066102A"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Common side effects</w:t>
      </w:r>
    </w:p>
    <w:p w14:paraId="5B80F8D9" w14:textId="77777777" w:rsidR="0066102A" w:rsidRPr="00C57A8D"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As with your previous dose, the common side effects are the same for all COVID-19 vaccines, including the combination vaccines being used this autumn, and include:</w:t>
      </w:r>
    </w:p>
    <w:p w14:paraId="7DD7759E" w14:textId="77777777" w:rsidR="0066102A" w:rsidRPr="00C57A8D" w:rsidRDefault="0066102A" w:rsidP="0066102A">
      <w:pPr>
        <w:numPr>
          <w:ilvl w:val="0"/>
          <w:numId w:val="2"/>
        </w:numPr>
        <w:shd w:val="clear" w:color="auto" w:fill="FFFFFF"/>
        <w:spacing w:after="75" w:line="240" w:lineRule="auto"/>
        <w:ind w:left="1020"/>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having a painful, heavy feeling and tenderness in the arm where you had your injection – this tends to be worst around 1 to 2 days after the vaccine</w:t>
      </w:r>
    </w:p>
    <w:p w14:paraId="4DC837F7" w14:textId="77777777" w:rsidR="0066102A" w:rsidRPr="00C57A8D" w:rsidRDefault="0066102A" w:rsidP="0066102A">
      <w:pPr>
        <w:numPr>
          <w:ilvl w:val="0"/>
          <w:numId w:val="2"/>
        </w:numPr>
        <w:shd w:val="clear" w:color="auto" w:fill="FFFFFF"/>
        <w:spacing w:after="75" w:line="240" w:lineRule="auto"/>
        <w:ind w:left="1020"/>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feeling tired</w:t>
      </w:r>
    </w:p>
    <w:p w14:paraId="1517EB74" w14:textId="77777777" w:rsidR="0066102A" w:rsidRPr="00C57A8D" w:rsidRDefault="0066102A" w:rsidP="0066102A">
      <w:pPr>
        <w:numPr>
          <w:ilvl w:val="0"/>
          <w:numId w:val="2"/>
        </w:numPr>
        <w:shd w:val="clear" w:color="auto" w:fill="FFFFFF"/>
        <w:spacing w:after="75" w:line="240" w:lineRule="auto"/>
        <w:ind w:left="1020"/>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headache</w:t>
      </w:r>
    </w:p>
    <w:p w14:paraId="51B08A1F" w14:textId="77777777" w:rsidR="0066102A" w:rsidRPr="00C57A8D" w:rsidRDefault="0066102A" w:rsidP="0066102A">
      <w:pPr>
        <w:numPr>
          <w:ilvl w:val="0"/>
          <w:numId w:val="2"/>
        </w:numPr>
        <w:shd w:val="clear" w:color="auto" w:fill="FFFFFF"/>
        <w:spacing w:after="75" w:line="240" w:lineRule="auto"/>
        <w:ind w:left="1020"/>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general aches or mild flu-like symptoms</w:t>
      </w:r>
    </w:p>
    <w:p w14:paraId="21B8C702" w14:textId="67754DEB" w:rsidR="00C57A8D" w:rsidRDefault="0066102A" w:rsidP="00C57A8D">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You can rest and take paracetamol to help you feel better.</w:t>
      </w:r>
      <w:r w:rsidR="004A77A9">
        <w:rPr>
          <w:rFonts w:ascii="Helvetica" w:eastAsia="Times New Roman" w:hAnsi="Helvetica" w:cs="Helvetica"/>
          <w:color w:val="0B0C0C"/>
          <w:sz w:val="24"/>
          <w:szCs w:val="24"/>
          <w:lang w:eastAsia="en-GB"/>
        </w:rPr>
        <w:t xml:space="preserve"> </w:t>
      </w:r>
      <w:r w:rsidRPr="00C57A8D">
        <w:rPr>
          <w:rFonts w:ascii="Helvetica" w:eastAsia="Times New Roman" w:hAnsi="Helvetica" w:cs="Helvetica"/>
          <w:color w:val="0B0C0C"/>
          <w:sz w:val="24"/>
          <w:szCs w:val="24"/>
          <w:lang w:eastAsia="en-GB"/>
        </w:rPr>
        <w:t xml:space="preserve"> Symptoms following vaccination normally last less than a week.</w:t>
      </w:r>
    </w:p>
    <w:p w14:paraId="6BB39E6C" w14:textId="2427B0DD" w:rsidR="0066102A" w:rsidRPr="00C57A8D" w:rsidRDefault="0066102A"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Can you still catch COVID-19 after having the vaccine?</w:t>
      </w:r>
    </w:p>
    <w:p w14:paraId="64D18819" w14:textId="77777777" w:rsidR="0066102A" w:rsidRPr="004A77A9" w:rsidRDefault="0066102A" w:rsidP="0066102A">
      <w:pPr>
        <w:shd w:val="clear" w:color="auto" w:fill="FFFFFF"/>
        <w:spacing w:before="300" w:after="300" w:line="240" w:lineRule="auto"/>
        <w:rPr>
          <w:rFonts w:ascii="Helvetica" w:eastAsia="Times New Roman" w:hAnsi="Helvetica" w:cs="Helvetica"/>
          <w:sz w:val="24"/>
          <w:szCs w:val="24"/>
          <w:lang w:eastAsia="en-GB"/>
        </w:rPr>
      </w:pPr>
      <w:r w:rsidRPr="004A77A9">
        <w:rPr>
          <w:rFonts w:ascii="Helvetica" w:eastAsia="Times New Roman" w:hAnsi="Helvetica" w:cs="Helvetica"/>
          <w:sz w:val="24"/>
          <w:szCs w:val="24"/>
          <w:lang w:eastAsia="en-GB"/>
        </w:rPr>
        <w:t>The COVID-19 booster will reduce the chance of you becoming severely unwell from COVID-19 this winter. It may take a few days for your body to build up some extra protection from the booster.</w:t>
      </w:r>
    </w:p>
    <w:p w14:paraId="14C04A9B" w14:textId="77777777" w:rsidR="00C57A8D" w:rsidRPr="004A77A9" w:rsidRDefault="0066102A" w:rsidP="00C57A8D">
      <w:pPr>
        <w:shd w:val="clear" w:color="auto" w:fill="FFFFFF"/>
        <w:spacing w:before="300" w:after="300" w:line="240" w:lineRule="auto"/>
        <w:rPr>
          <w:rFonts w:ascii="Helvetica" w:eastAsia="Times New Roman" w:hAnsi="Helvetica" w:cs="Helvetica"/>
          <w:sz w:val="24"/>
          <w:szCs w:val="24"/>
          <w:lang w:eastAsia="en-GB"/>
        </w:rPr>
      </w:pPr>
      <w:r w:rsidRPr="004A77A9">
        <w:rPr>
          <w:rFonts w:ascii="Helvetica" w:eastAsia="Times New Roman" w:hAnsi="Helvetica" w:cs="Helvetica"/>
          <w:sz w:val="24"/>
          <w:szCs w:val="24"/>
          <w:lang w:eastAsia="en-GB"/>
        </w:rPr>
        <w:t>Like all medicines, no vaccine is completely effective – some people may still get COVID-19 despite having a vaccination, but any infection should be less severe.</w:t>
      </w:r>
    </w:p>
    <w:p w14:paraId="3B53D125" w14:textId="3DAF9A54" w:rsidR="0066102A" w:rsidRPr="00C57A8D" w:rsidRDefault="0066102A" w:rsidP="00C57A8D">
      <w:pPr>
        <w:shd w:val="clear" w:color="auto" w:fill="FFFFFF"/>
        <w:spacing w:before="300" w:after="300" w:line="240" w:lineRule="auto"/>
        <w:rPr>
          <w:rFonts w:ascii="Helvetica" w:eastAsia="Times New Roman" w:hAnsi="Helvetica" w:cs="Helvetica"/>
          <w:b/>
          <w:bCs/>
          <w:color w:val="0B0C0C"/>
          <w:sz w:val="24"/>
          <w:szCs w:val="24"/>
          <w:lang w:eastAsia="en-GB"/>
        </w:rPr>
      </w:pPr>
      <w:r w:rsidRPr="00C57A8D">
        <w:rPr>
          <w:rFonts w:ascii="Helvetica" w:eastAsia="Times New Roman" w:hAnsi="Helvetica" w:cs="Helvetica"/>
          <w:b/>
          <w:bCs/>
          <w:color w:val="0B0C0C"/>
          <w:sz w:val="24"/>
          <w:szCs w:val="24"/>
          <w:lang w:eastAsia="en-GB"/>
        </w:rPr>
        <w:t>If you have not had all your vaccinations</w:t>
      </w:r>
    </w:p>
    <w:p w14:paraId="28526B7E" w14:textId="7EBCB973" w:rsidR="004A77A9" w:rsidRPr="004A77A9" w:rsidRDefault="0066102A" w:rsidP="004A77A9">
      <w:pPr>
        <w:spacing w:after="0" w:line="240" w:lineRule="auto"/>
        <w:textAlignment w:val="baseline"/>
        <w:rPr>
          <w:rFonts w:ascii="Helvetica" w:eastAsia="Times New Roman" w:hAnsi="Helvetica" w:cs="Helvetica"/>
          <w:sz w:val="24"/>
          <w:szCs w:val="24"/>
          <w:lang w:eastAsia="en-GB"/>
        </w:rPr>
      </w:pPr>
      <w:r w:rsidRPr="004A77A9">
        <w:rPr>
          <w:rFonts w:ascii="Helvetica" w:eastAsia="Times New Roman" w:hAnsi="Helvetica" w:cs="Helvetica"/>
          <w:sz w:val="24"/>
          <w:szCs w:val="24"/>
          <w:lang w:eastAsia="en-GB"/>
        </w:rPr>
        <w:t xml:space="preserve">If you have not yet had either of your first 2 doses of the vaccine (or a third dose for those with a weakened immune system) you </w:t>
      </w:r>
      <w:r w:rsidR="00E9644A">
        <w:rPr>
          <w:rFonts w:ascii="Helvetica" w:eastAsia="Times New Roman" w:hAnsi="Helvetica" w:cs="Helvetica"/>
          <w:sz w:val="24"/>
          <w:szCs w:val="24"/>
          <w:lang w:eastAsia="en-GB"/>
        </w:rPr>
        <w:t>are encouraged to</w:t>
      </w:r>
      <w:r w:rsidRPr="004A77A9">
        <w:rPr>
          <w:rFonts w:ascii="Helvetica" w:eastAsia="Times New Roman" w:hAnsi="Helvetica" w:cs="Helvetica"/>
          <w:sz w:val="24"/>
          <w:szCs w:val="24"/>
          <w:lang w:eastAsia="en-GB"/>
        </w:rPr>
        <w:t xml:space="preserve"> have them as soon as possible.</w:t>
      </w:r>
      <w:r w:rsidR="004A77A9" w:rsidRPr="004A77A9">
        <w:rPr>
          <w:rFonts w:ascii="Helvetica" w:eastAsia="Times New Roman" w:hAnsi="Helvetica" w:cs="Helvetica"/>
          <w:sz w:val="24"/>
          <w:szCs w:val="24"/>
          <w:lang w:eastAsia="en-GB"/>
        </w:rPr>
        <w:t xml:space="preserve"> The</w:t>
      </w:r>
      <w:r w:rsidR="00E9644A">
        <w:rPr>
          <w:rFonts w:ascii="Helvetica" w:eastAsia="Times New Roman" w:hAnsi="Helvetica" w:cs="Helvetica"/>
          <w:sz w:val="24"/>
          <w:szCs w:val="24"/>
          <w:lang w:eastAsia="en-GB"/>
        </w:rPr>
        <w:t>y</w:t>
      </w:r>
      <w:r w:rsidR="004A77A9" w:rsidRPr="004A77A9">
        <w:rPr>
          <w:rFonts w:ascii="Helvetica" w:eastAsia="Times New Roman" w:hAnsi="Helvetica" w:cs="Helvetica"/>
          <w:sz w:val="24"/>
          <w:szCs w:val="24"/>
          <w:lang w:eastAsia="en-GB"/>
        </w:rPr>
        <w:t xml:space="preserve"> are still available through your healthcare</w:t>
      </w:r>
      <w:r w:rsidR="00E9644A">
        <w:rPr>
          <w:rFonts w:ascii="Helvetica" w:eastAsia="Times New Roman" w:hAnsi="Helvetica" w:cs="Helvetica"/>
          <w:sz w:val="24"/>
          <w:szCs w:val="24"/>
          <w:lang w:eastAsia="en-GB"/>
        </w:rPr>
        <w:t>, and you can still m</w:t>
      </w:r>
      <w:r w:rsidR="004A77A9" w:rsidRPr="004A77A9">
        <w:rPr>
          <w:rFonts w:ascii="Helvetica" w:eastAsia="Times New Roman" w:hAnsi="Helvetica" w:cs="Helvetica"/>
          <w:sz w:val="24"/>
          <w:szCs w:val="24"/>
          <w:lang w:eastAsia="en-GB"/>
        </w:rPr>
        <w:t xml:space="preserve">ake an application to get yours. </w:t>
      </w:r>
    </w:p>
    <w:p w14:paraId="0D5208D8" w14:textId="77777777" w:rsidR="004A77A9" w:rsidRDefault="0066102A" w:rsidP="004A77A9">
      <w:pPr>
        <w:shd w:val="clear" w:color="auto" w:fill="FFFFFF"/>
        <w:spacing w:before="300" w:after="300" w:line="240" w:lineRule="auto"/>
        <w:rPr>
          <w:rFonts w:ascii="Helvetica" w:eastAsia="Times New Roman" w:hAnsi="Helvetica" w:cs="Helvetica"/>
          <w:color w:val="0B0C0C"/>
          <w:sz w:val="24"/>
          <w:szCs w:val="24"/>
          <w:lang w:eastAsia="en-GB"/>
        </w:rPr>
      </w:pPr>
      <w:r w:rsidRPr="00C57A8D">
        <w:rPr>
          <w:rFonts w:ascii="Helvetica" w:eastAsia="Times New Roman" w:hAnsi="Helvetica" w:cs="Helvetica"/>
          <w:color w:val="0B0C0C"/>
          <w:sz w:val="24"/>
          <w:szCs w:val="24"/>
          <w:lang w:eastAsia="en-GB"/>
        </w:rPr>
        <w:t>If you are eligible for the autumn booster but think you have missed a previous booster you should still go ahead – you will not need another dose.</w:t>
      </w:r>
    </w:p>
    <w:p w14:paraId="4EC7DFB7" w14:textId="677EFA37" w:rsidR="0066102A" w:rsidRPr="00AB29EA" w:rsidRDefault="0066102A" w:rsidP="004A77A9">
      <w:pPr>
        <w:shd w:val="clear" w:color="auto" w:fill="FFFFFF"/>
        <w:spacing w:before="300" w:after="300" w:line="240" w:lineRule="auto"/>
        <w:rPr>
          <w:rFonts w:ascii="Helvetica" w:eastAsia="Times New Roman" w:hAnsi="Helvetica" w:cs="Helvetica"/>
          <w:b/>
          <w:bCs/>
          <w:color w:val="0B0C0C"/>
          <w:sz w:val="24"/>
          <w:szCs w:val="24"/>
          <w:lang w:eastAsia="en-GB"/>
        </w:rPr>
      </w:pPr>
      <w:r w:rsidRPr="00AB29EA">
        <w:rPr>
          <w:rFonts w:ascii="Helvetica" w:eastAsia="Times New Roman" w:hAnsi="Helvetica" w:cs="Helvetica"/>
          <w:b/>
          <w:bCs/>
          <w:color w:val="0B0C0C"/>
          <w:sz w:val="24"/>
          <w:szCs w:val="24"/>
          <w:lang w:eastAsia="en-GB"/>
        </w:rPr>
        <w:t>If you have a COVID-19 positive result, when can you have your autumn booster?</w:t>
      </w:r>
    </w:p>
    <w:p w14:paraId="64DE4798" w14:textId="2923666B" w:rsidR="0066102A" w:rsidRPr="00AB29EA" w:rsidRDefault="0066102A" w:rsidP="0066102A">
      <w:pPr>
        <w:shd w:val="clear" w:color="auto" w:fill="FFFFFF"/>
        <w:spacing w:before="300" w:after="300" w:line="240" w:lineRule="auto"/>
        <w:rPr>
          <w:rFonts w:ascii="Helvetica" w:eastAsia="Times New Roman" w:hAnsi="Helvetica" w:cs="Helvetica"/>
          <w:color w:val="0B0C0C"/>
          <w:sz w:val="24"/>
          <w:szCs w:val="24"/>
          <w:lang w:eastAsia="en-GB"/>
        </w:rPr>
      </w:pPr>
      <w:r w:rsidRPr="00AB29EA">
        <w:rPr>
          <w:rFonts w:ascii="Helvetica" w:eastAsia="Times New Roman" w:hAnsi="Helvetica" w:cs="Helvetica"/>
          <w:color w:val="0B0C0C"/>
          <w:sz w:val="24"/>
          <w:szCs w:val="24"/>
          <w:lang w:eastAsia="en-GB"/>
        </w:rPr>
        <w:lastRenderedPageBreak/>
        <w:t xml:space="preserve">If you are unwell, wait until you have recovered to have your vaccine. If you have had confirmed COVID-19 you should wait 4 weeks before having your autumn booster. </w:t>
      </w:r>
    </w:p>
    <w:p w14:paraId="3F6F6D80" w14:textId="77777777" w:rsidR="007067C4" w:rsidRPr="007067C4" w:rsidRDefault="007067C4" w:rsidP="007067C4">
      <w:pPr>
        <w:spacing w:before="100" w:beforeAutospacing="1" w:after="100" w:afterAutospacing="1" w:line="240" w:lineRule="auto"/>
        <w:textAlignment w:val="baseline"/>
        <w:outlineLvl w:val="1"/>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Is the vaccine safe?</w:t>
      </w:r>
    </w:p>
    <w:p w14:paraId="1BB45A59" w14:textId="29DDA4FD" w:rsidR="007067C4" w:rsidRPr="00700F1B" w:rsidRDefault="007067C4" w:rsidP="007067C4">
      <w:pPr>
        <w:spacing w:before="100" w:beforeAutospacing="1" w:after="100" w:afterAutospacing="1" w:line="240" w:lineRule="auto"/>
        <w:textAlignment w:val="baseline"/>
        <w:rPr>
          <w:rFonts w:ascii="Helvetica" w:eastAsia="Times New Roman" w:hAnsi="Helvetica" w:cs="Helvetica"/>
          <w:sz w:val="24"/>
          <w:szCs w:val="24"/>
          <w:lang w:eastAsia="en-GB"/>
        </w:rPr>
      </w:pPr>
      <w:r w:rsidRPr="00700F1B">
        <w:rPr>
          <w:rFonts w:ascii="Helvetica" w:eastAsia="Times New Roman" w:hAnsi="Helvetica" w:cs="Helvetica"/>
          <w:sz w:val="24"/>
          <w:szCs w:val="24"/>
          <w:lang w:eastAsia="en-GB"/>
        </w:rPr>
        <w:t>Yes. The UK regulator and the Joint Committee on Vaccination and Immunisation (JCVI) (the independent experts that advise Government on all vaccines) have assessed all approved vaccines to be safe and able to offer a high level of protection against becoming severely unwell with coronavirus, including for older people.</w:t>
      </w:r>
    </w:p>
    <w:p w14:paraId="2B61E812" w14:textId="77777777" w:rsidR="007067C4" w:rsidRPr="007067C4" w:rsidRDefault="007067C4" w:rsidP="007067C4">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7067C4">
        <w:rPr>
          <w:rFonts w:ascii="Helvetica" w:eastAsia="Times New Roman" w:hAnsi="Helvetica" w:cs="Helvetica"/>
          <w:b/>
          <w:bCs/>
          <w:sz w:val="24"/>
          <w:szCs w:val="24"/>
          <w:lang w:eastAsia="en-GB"/>
        </w:rPr>
        <w:t>Why do we need booster jabs?</w:t>
      </w:r>
    </w:p>
    <w:p w14:paraId="6610B222" w14:textId="402EDE30" w:rsidR="007067C4" w:rsidRPr="004A77A9" w:rsidRDefault="007067C4" w:rsidP="007067C4">
      <w:pPr>
        <w:spacing w:before="100" w:beforeAutospacing="1" w:after="100" w:afterAutospacing="1" w:line="240" w:lineRule="auto"/>
        <w:textAlignment w:val="baseline"/>
        <w:rPr>
          <w:rFonts w:ascii="Helvetica" w:eastAsia="Times New Roman" w:hAnsi="Helvetica" w:cs="Helvetica"/>
          <w:sz w:val="24"/>
          <w:szCs w:val="24"/>
          <w:lang w:eastAsia="en-GB"/>
        </w:rPr>
      </w:pPr>
      <w:r w:rsidRPr="004A77A9">
        <w:rPr>
          <w:rFonts w:ascii="Helvetica" w:eastAsia="Times New Roman" w:hAnsi="Helvetica" w:cs="Helvetica"/>
          <w:sz w:val="24"/>
          <w:szCs w:val="24"/>
          <w:lang w:eastAsia="en-GB"/>
        </w:rPr>
        <w:t>Research has shown that the protection the vaccines provide starts to lessen as time goes on. With a new variant and rising cases, it's important that everyone who is eligible gets their booster.</w:t>
      </w:r>
    </w:p>
    <w:p w14:paraId="275D51CA" w14:textId="77777777" w:rsidR="00DD390E" w:rsidRPr="00DD390E" w:rsidRDefault="00DD390E" w:rsidP="00DD390E">
      <w:pPr>
        <w:spacing w:before="100" w:beforeAutospacing="1" w:after="100" w:afterAutospacing="1" w:line="240" w:lineRule="auto"/>
        <w:textAlignment w:val="baseline"/>
        <w:outlineLvl w:val="3"/>
        <w:rPr>
          <w:rFonts w:ascii="Helvetica" w:eastAsia="Times New Roman" w:hAnsi="Helvetica" w:cs="Helvetica"/>
          <w:b/>
          <w:bCs/>
          <w:sz w:val="24"/>
          <w:szCs w:val="24"/>
          <w:lang w:eastAsia="en-GB"/>
        </w:rPr>
      </w:pPr>
      <w:r w:rsidRPr="00DD390E">
        <w:rPr>
          <w:rFonts w:ascii="Helvetica" w:eastAsia="Times New Roman" w:hAnsi="Helvetica" w:cs="Helvetica"/>
          <w:b/>
          <w:bCs/>
          <w:sz w:val="24"/>
          <w:szCs w:val="24"/>
          <w:lang w:eastAsia="en-GB"/>
        </w:rPr>
        <w:t>Do I need to get my flu vaccine too?</w:t>
      </w:r>
    </w:p>
    <w:p w14:paraId="70FAD6EE" w14:textId="42882FB2" w:rsidR="007067C4" w:rsidRPr="00700F1B" w:rsidRDefault="00DD390E" w:rsidP="00197084">
      <w:pPr>
        <w:spacing w:before="100" w:beforeAutospacing="1" w:after="100" w:afterAutospacing="1" w:line="240" w:lineRule="auto"/>
        <w:textAlignment w:val="baseline"/>
        <w:rPr>
          <w:rFonts w:ascii="Helvetica" w:eastAsia="Times New Roman" w:hAnsi="Helvetica" w:cs="Helvetica"/>
          <w:sz w:val="24"/>
          <w:szCs w:val="24"/>
          <w:lang w:eastAsia="en-GB"/>
        </w:rPr>
      </w:pPr>
      <w:r w:rsidRPr="00700F1B">
        <w:rPr>
          <w:rFonts w:ascii="Helvetica" w:eastAsia="Times New Roman" w:hAnsi="Helvetica" w:cs="Helvetica"/>
          <w:sz w:val="24"/>
          <w:szCs w:val="24"/>
          <w:lang w:eastAsia="en-GB"/>
        </w:rPr>
        <w:t>Yes, it's important to get both your coronavirus booster and your flu jab. They</w:t>
      </w:r>
      <w:r w:rsidR="00E9644A">
        <w:rPr>
          <w:rFonts w:ascii="Helvetica" w:eastAsia="Times New Roman" w:hAnsi="Helvetica" w:cs="Helvetica"/>
          <w:sz w:val="24"/>
          <w:szCs w:val="24"/>
          <w:lang w:eastAsia="en-GB"/>
        </w:rPr>
        <w:t xml:space="preserve"> a</w:t>
      </w:r>
      <w:r w:rsidRPr="00700F1B">
        <w:rPr>
          <w:rFonts w:ascii="Helvetica" w:eastAsia="Times New Roman" w:hAnsi="Helvetica" w:cs="Helvetica"/>
          <w:sz w:val="24"/>
          <w:szCs w:val="24"/>
          <w:lang w:eastAsia="en-GB"/>
        </w:rPr>
        <w:t>re different vaccinations that will help protect you against different viruses. </w:t>
      </w:r>
      <w:r w:rsidR="00E9644A">
        <w:rPr>
          <w:rFonts w:ascii="Helvetica" w:eastAsia="Times New Roman" w:hAnsi="Helvetica" w:cs="Helvetica"/>
          <w:sz w:val="24"/>
          <w:szCs w:val="24"/>
          <w:lang w:eastAsia="en-GB"/>
        </w:rPr>
        <w:t>You may</w:t>
      </w:r>
      <w:r w:rsidRPr="00700F1B">
        <w:rPr>
          <w:rFonts w:ascii="Helvetica" w:eastAsia="Times New Roman" w:hAnsi="Helvetica" w:cs="Helvetica"/>
          <w:sz w:val="24"/>
          <w:szCs w:val="24"/>
          <w:lang w:eastAsia="en-GB"/>
        </w:rPr>
        <w:t xml:space="preserve"> be offered both at the same time. This is perfectly safe and could be more convenient for you. </w:t>
      </w:r>
    </w:p>
    <w:p w14:paraId="6445AA51" w14:textId="77777777" w:rsidR="00572453" w:rsidRDefault="00572453" w:rsidP="00197084">
      <w:pPr>
        <w:spacing w:before="100" w:beforeAutospacing="1" w:after="100" w:afterAutospacing="1" w:line="240" w:lineRule="auto"/>
        <w:textAlignment w:val="baseline"/>
        <w:rPr>
          <w:rFonts w:ascii="Helvetica" w:eastAsia="Times New Roman" w:hAnsi="Helvetica" w:cs="Helvetica"/>
          <w:b/>
          <w:bCs/>
          <w:color w:val="545454"/>
          <w:sz w:val="24"/>
          <w:szCs w:val="24"/>
          <w:lang w:eastAsia="en-GB"/>
        </w:rPr>
      </w:pPr>
      <w:r w:rsidRPr="00572453">
        <w:rPr>
          <w:rFonts w:ascii="Helvetica" w:eastAsia="Times New Roman" w:hAnsi="Helvetica" w:cs="Helvetica"/>
          <w:b/>
          <w:bCs/>
          <w:color w:val="545454"/>
          <w:sz w:val="24"/>
          <w:szCs w:val="24"/>
          <w:lang w:eastAsia="en-GB"/>
        </w:rPr>
        <w:t>What if I have declined previous covid vaccinations?</w:t>
      </w:r>
    </w:p>
    <w:p w14:paraId="784A15CE" w14:textId="77777777" w:rsidR="00D4794B" w:rsidRPr="00700F1B" w:rsidRDefault="00572453" w:rsidP="00197084">
      <w:pPr>
        <w:spacing w:before="100" w:beforeAutospacing="1" w:after="100" w:afterAutospacing="1" w:line="240" w:lineRule="auto"/>
        <w:textAlignment w:val="baseline"/>
        <w:rPr>
          <w:rFonts w:ascii="Helvetica" w:eastAsia="Times New Roman" w:hAnsi="Helvetica" w:cs="Helvetica"/>
          <w:sz w:val="24"/>
          <w:szCs w:val="24"/>
          <w:lang w:eastAsia="en-GB"/>
        </w:rPr>
      </w:pPr>
      <w:r w:rsidRPr="00700F1B">
        <w:rPr>
          <w:rFonts w:ascii="Helvetica" w:eastAsia="Times New Roman" w:hAnsi="Helvetica" w:cs="Helvetica"/>
          <w:sz w:val="24"/>
          <w:szCs w:val="24"/>
          <w:lang w:eastAsia="en-GB"/>
        </w:rPr>
        <w:t xml:space="preserve">Healthcare will be able to advise and organise for you to receive the appropriate vaccinations.  </w:t>
      </w:r>
    </w:p>
    <w:p w14:paraId="43904AD8" w14:textId="77777777" w:rsidR="00D4794B" w:rsidRDefault="00D4794B" w:rsidP="00D4794B"/>
    <w:p w14:paraId="6734879B" w14:textId="2E0FABDA" w:rsidR="00572453" w:rsidRPr="00572453" w:rsidRDefault="00922EAE" w:rsidP="00197084">
      <w:pPr>
        <w:spacing w:before="100" w:beforeAutospacing="1" w:after="100" w:afterAutospacing="1" w:line="240" w:lineRule="auto"/>
        <w:textAlignment w:val="baseline"/>
        <w:rPr>
          <w:rFonts w:ascii="Helvetica" w:eastAsia="Times New Roman" w:hAnsi="Helvetica" w:cs="Helvetica"/>
          <w:sz w:val="24"/>
          <w:szCs w:val="24"/>
          <w:lang w:eastAsia="en-GB"/>
        </w:rPr>
      </w:pPr>
      <w:r>
        <w:rPr>
          <w:rFonts w:ascii="Helvetica" w:eastAsia="Times New Roman" w:hAnsi="Helvetica" w:cs="Helvetica"/>
          <w:noProof/>
          <w:sz w:val="24"/>
          <w:szCs w:val="24"/>
          <w:lang w:eastAsia="en-GB"/>
        </w:rPr>
        <w:drawing>
          <wp:inline distT="0" distB="0" distL="0" distR="0" wp14:anchorId="2A40871D" wp14:editId="6EC9CCC0">
            <wp:extent cx="4500116" cy="3181350"/>
            <wp:effectExtent l="0" t="0" r="0" b="0"/>
            <wp:docPr id="4" name="Graphic 4" descr="Microscope with chemical fl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icroscope with chemical flask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13452" cy="3332168"/>
                    </a:xfrm>
                    <a:prstGeom prst="rect">
                      <a:avLst/>
                    </a:prstGeom>
                  </pic:spPr>
                </pic:pic>
              </a:graphicData>
            </a:graphic>
          </wp:inline>
        </w:drawing>
      </w:r>
    </w:p>
    <w:sectPr w:rsidR="00572453" w:rsidRPr="00572453" w:rsidSect="00572453">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A4C"/>
    <w:multiLevelType w:val="multilevel"/>
    <w:tmpl w:val="DB7CB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45898"/>
    <w:multiLevelType w:val="multilevel"/>
    <w:tmpl w:val="18D4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66F71"/>
    <w:multiLevelType w:val="multilevel"/>
    <w:tmpl w:val="38848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A926D0"/>
    <w:multiLevelType w:val="multilevel"/>
    <w:tmpl w:val="6B74A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21371"/>
    <w:multiLevelType w:val="multilevel"/>
    <w:tmpl w:val="1924F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165A55"/>
    <w:rsid w:val="00197084"/>
    <w:rsid w:val="001E326E"/>
    <w:rsid w:val="002E6D8A"/>
    <w:rsid w:val="004A77A9"/>
    <w:rsid w:val="004C179A"/>
    <w:rsid w:val="004E7FB5"/>
    <w:rsid w:val="005614DF"/>
    <w:rsid w:val="00572453"/>
    <w:rsid w:val="0066102A"/>
    <w:rsid w:val="00700F1B"/>
    <w:rsid w:val="007067C4"/>
    <w:rsid w:val="00860915"/>
    <w:rsid w:val="00922EAE"/>
    <w:rsid w:val="00AB29EA"/>
    <w:rsid w:val="00AE1115"/>
    <w:rsid w:val="00B16329"/>
    <w:rsid w:val="00C57A8D"/>
    <w:rsid w:val="00D4794B"/>
    <w:rsid w:val="00DD390E"/>
    <w:rsid w:val="00DF1D50"/>
    <w:rsid w:val="00E9644A"/>
    <w:rsid w:val="00F6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2760"/>
  <w15:chartTrackingRefBased/>
  <w15:docId w15:val="{6B2AD73B-5521-46B7-B451-CF6195E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794B"/>
    <w:rPr>
      <w:sz w:val="16"/>
      <w:szCs w:val="16"/>
    </w:rPr>
  </w:style>
  <w:style w:type="paragraph" w:styleId="CommentText">
    <w:name w:val="annotation text"/>
    <w:basedOn w:val="Normal"/>
    <w:link w:val="CommentTextChar"/>
    <w:uiPriority w:val="99"/>
    <w:semiHidden/>
    <w:unhideWhenUsed/>
    <w:rsid w:val="00D4794B"/>
    <w:pPr>
      <w:spacing w:line="240" w:lineRule="auto"/>
    </w:pPr>
    <w:rPr>
      <w:sz w:val="20"/>
      <w:szCs w:val="20"/>
    </w:rPr>
  </w:style>
  <w:style w:type="character" w:customStyle="1" w:styleId="CommentTextChar">
    <w:name w:val="Comment Text Char"/>
    <w:basedOn w:val="DefaultParagraphFont"/>
    <w:link w:val="CommentText"/>
    <w:uiPriority w:val="99"/>
    <w:semiHidden/>
    <w:rsid w:val="00D4794B"/>
    <w:rPr>
      <w:sz w:val="20"/>
      <w:szCs w:val="20"/>
    </w:rPr>
  </w:style>
  <w:style w:type="paragraph" w:styleId="CommentSubject">
    <w:name w:val="annotation subject"/>
    <w:basedOn w:val="CommentText"/>
    <w:next w:val="CommentText"/>
    <w:link w:val="CommentSubjectChar"/>
    <w:uiPriority w:val="99"/>
    <w:semiHidden/>
    <w:unhideWhenUsed/>
    <w:rsid w:val="00D4794B"/>
    <w:rPr>
      <w:b/>
      <w:bCs/>
    </w:rPr>
  </w:style>
  <w:style w:type="character" w:customStyle="1" w:styleId="CommentSubjectChar">
    <w:name w:val="Comment Subject Char"/>
    <w:basedOn w:val="CommentTextChar"/>
    <w:link w:val="CommentSubject"/>
    <w:uiPriority w:val="99"/>
    <w:semiHidden/>
    <w:rsid w:val="00D4794B"/>
    <w:rPr>
      <w:b/>
      <w:bCs/>
      <w:sz w:val="20"/>
      <w:szCs w:val="20"/>
    </w:rPr>
  </w:style>
  <w:style w:type="character" w:styleId="Hyperlink">
    <w:name w:val="Hyperlink"/>
    <w:basedOn w:val="DefaultParagraphFont"/>
    <w:uiPriority w:val="99"/>
    <w:semiHidden/>
    <w:unhideWhenUsed/>
    <w:rsid w:val="00D4794B"/>
    <w:rPr>
      <w:color w:val="0000FF"/>
      <w:u w:val="single"/>
    </w:rPr>
  </w:style>
  <w:style w:type="paragraph" w:styleId="Revision">
    <w:name w:val="Revision"/>
    <w:hidden/>
    <w:uiPriority w:val="99"/>
    <w:semiHidden/>
    <w:rsid w:val="002E6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8028">
      <w:bodyDiv w:val="1"/>
      <w:marLeft w:val="0"/>
      <w:marRight w:val="0"/>
      <w:marTop w:val="0"/>
      <w:marBottom w:val="0"/>
      <w:divBdr>
        <w:top w:val="none" w:sz="0" w:space="0" w:color="auto"/>
        <w:left w:val="none" w:sz="0" w:space="0" w:color="auto"/>
        <w:bottom w:val="none" w:sz="0" w:space="0" w:color="auto"/>
        <w:right w:val="none" w:sz="0" w:space="0" w:color="auto"/>
      </w:divBdr>
    </w:div>
    <w:div w:id="548608834">
      <w:bodyDiv w:val="1"/>
      <w:marLeft w:val="0"/>
      <w:marRight w:val="0"/>
      <w:marTop w:val="0"/>
      <w:marBottom w:val="0"/>
      <w:divBdr>
        <w:top w:val="none" w:sz="0" w:space="0" w:color="auto"/>
        <w:left w:val="none" w:sz="0" w:space="0" w:color="auto"/>
        <w:bottom w:val="none" w:sz="0" w:space="0" w:color="auto"/>
        <w:right w:val="none" w:sz="0" w:space="0" w:color="auto"/>
      </w:divBdr>
    </w:div>
    <w:div w:id="691537975">
      <w:bodyDiv w:val="1"/>
      <w:marLeft w:val="0"/>
      <w:marRight w:val="0"/>
      <w:marTop w:val="0"/>
      <w:marBottom w:val="0"/>
      <w:divBdr>
        <w:top w:val="none" w:sz="0" w:space="0" w:color="auto"/>
        <w:left w:val="none" w:sz="0" w:space="0" w:color="auto"/>
        <w:bottom w:val="none" w:sz="0" w:space="0" w:color="auto"/>
        <w:right w:val="none" w:sz="0" w:space="0" w:color="auto"/>
      </w:divBdr>
    </w:div>
    <w:div w:id="1034621808">
      <w:bodyDiv w:val="1"/>
      <w:marLeft w:val="0"/>
      <w:marRight w:val="0"/>
      <w:marTop w:val="0"/>
      <w:marBottom w:val="0"/>
      <w:divBdr>
        <w:top w:val="none" w:sz="0" w:space="0" w:color="auto"/>
        <w:left w:val="none" w:sz="0" w:space="0" w:color="auto"/>
        <w:bottom w:val="none" w:sz="0" w:space="0" w:color="auto"/>
        <w:right w:val="none" w:sz="0" w:space="0" w:color="auto"/>
      </w:divBdr>
      <w:divsChild>
        <w:div w:id="457454010">
          <w:marLeft w:val="0"/>
          <w:marRight w:val="0"/>
          <w:marTop w:val="0"/>
          <w:marBottom w:val="160"/>
          <w:divBdr>
            <w:top w:val="none" w:sz="0" w:space="0" w:color="auto"/>
            <w:left w:val="none" w:sz="0" w:space="0" w:color="auto"/>
            <w:bottom w:val="none" w:sz="0" w:space="0" w:color="auto"/>
            <w:right w:val="none" w:sz="0" w:space="0" w:color="auto"/>
          </w:divBdr>
        </w:div>
      </w:divsChild>
    </w:div>
    <w:div w:id="1361589845">
      <w:bodyDiv w:val="1"/>
      <w:marLeft w:val="0"/>
      <w:marRight w:val="0"/>
      <w:marTop w:val="0"/>
      <w:marBottom w:val="0"/>
      <w:divBdr>
        <w:top w:val="none" w:sz="0" w:space="0" w:color="auto"/>
        <w:left w:val="none" w:sz="0" w:space="0" w:color="auto"/>
        <w:bottom w:val="none" w:sz="0" w:space="0" w:color="auto"/>
        <w:right w:val="none" w:sz="0" w:space="0" w:color="auto"/>
      </w:divBdr>
    </w:div>
    <w:div w:id="1454209982">
      <w:bodyDiv w:val="1"/>
      <w:marLeft w:val="0"/>
      <w:marRight w:val="0"/>
      <w:marTop w:val="0"/>
      <w:marBottom w:val="0"/>
      <w:divBdr>
        <w:top w:val="none" w:sz="0" w:space="0" w:color="auto"/>
        <w:left w:val="none" w:sz="0" w:space="0" w:color="auto"/>
        <w:bottom w:val="none" w:sz="0" w:space="0" w:color="auto"/>
        <w:right w:val="none" w:sz="0" w:space="0" w:color="auto"/>
      </w:divBdr>
    </w:div>
    <w:div w:id="18967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Paul</dc:creator>
  <cp:keywords/>
  <dc:description/>
  <cp:lastModifiedBy>Bell, Anita</cp:lastModifiedBy>
  <cp:revision>5</cp:revision>
  <dcterms:created xsi:type="dcterms:W3CDTF">2022-10-03T13:25:00Z</dcterms:created>
  <dcterms:modified xsi:type="dcterms:W3CDTF">2022-10-07T12:39:00Z</dcterms:modified>
</cp:coreProperties>
</file>