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TableGrid"/>
        <w:tblW w:w="12933" w:type="dxa"/>
        <w:tblLook w:val="04A0" w:firstRow="1" w:lastRow="0" w:firstColumn="1" w:lastColumn="0" w:noHBand="0" w:noVBand="1"/>
      </w:tblPr>
      <w:tblGrid>
        <w:gridCol w:w="6799"/>
        <w:gridCol w:w="6134"/>
      </w:tblGrid>
      <w:tr w:rsidR="0099205A" w14:paraId="16A9E9C4" w14:textId="77777777" w:rsidTr="008B017C">
        <w:trPr>
          <w:trHeight w:val="1056"/>
        </w:trPr>
        <w:tc>
          <w:tcPr>
            <w:tcW w:w="6799" w:type="dxa"/>
          </w:tcPr>
          <w:p w14:paraId="19E8110E" w14:textId="3C3357B5" w:rsidR="0099205A" w:rsidRPr="008B017C" w:rsidRDefault="00D46390" w:rsidP="0099205A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HMPPS </w:t>
            </w:r>
            <w:r w:rsidR="0099205A" w:rsidRPr="008B017C">
              <w:rPr>
                <w:rFonts w:ascii="Arial" w:hAnsi="Arial" w:cs="Arial"/>
                <w:b/>
                <w:bCs/>
                <w:sz w:val="24"/>
                <w:szCs w:val="24"/>
              </w:rPr>
              <w:t>Staff Testing Manual</w:t>
            </w:r>
          </w:p>
          <w:bookmarkStart w:id="0" w:name="_MON_1714984933"/>
          <w:bookmarkEnd w:id="0"/>
          <w:p w14:paraId="3E3176AC" w14:textId="2C4CEBF9" w:rsidR="00313562" w:rsidRDefault="00085C78" w:rsidP="0099205A">
            <w:pPr>
              <w:jc w:val="center"/>
            </w:pPr>
            <w:r>
              <w:object w:dxaOrig="1538" w:dyaOrig="990" w14:anchorId="4831D6B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7.25pt;height:49.5pt" o:ole="">
                  <v:imagedata r:id="rId10" o:title=""/>
                </v:shape>
                <o:OLEObject Type="Embed" ProgID="Word.Document.12" ShapeID="_x0000_i1025" DrawAspect="Icon" ObjectID="_1714957295" r:id="rId11">
                  <o:FieldCodes>\s</o:FieldCodes>
                </o:OLEObject>
              </w:object>
            </w:r>
          </w:p>
        </w:tc>
        <w:tc>
          <w:tcPr>
            <w:tcW w:w="6134" w:type="dxa"/>
          </w:tcPr>
          <w:p w14:paraId="7C66A37C" w14:textId="643BE554" w:rsidR="0099205A" w:rsidRPr="008B017C" w:rsidRDefault="00D46390" w:rsidP="0099205A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HMPPS </w:t>
            </w:r>
            <w:r w:rsidR="0099205A" w:rsidRPr="008B017C">
              <w:rPr>
                <w:rFonts w:ascii="Arial" w:hAnsi="Arial" w:cs="Arial"/>
                <w:b/>
                <w:bCs/>
                <w:sz w:val="24"/>
                <w:szCs w:val="24"/>
              </w:rPr>
              <w:t>Prisoner Testing Manual</w:t>
            </w:r>
          </w:p>
          <w:p w14:paraId="0AA27D34" w14:textId="1F636BDA" w:rsidR="00697F39" w:rsidRDefault="00AB50D8" w:rsidP="0099205A">
            <w:pPr>
              <w:jc w:val="center"/>
            </w:pPr>
            <w:r>
              <w:object w:dxaOrig="1538" w:dyaOrig="990" w14:anchorId="64B4D409">
                <v:shape id="_x0000_i1026" type="#_x0000_t75" style="width:77.25pt;height:49.5pt" o:ole="">
                  <v:imagedata r:id="rId12" o:title=""/>
                </v:shape>
                <o:OLEObject Type="Embed" ProgID="Word.Document.12" ShapeID="_x0000_i1026" DrawAspect="Icon" ObjectID="_1714957296" r:id="rId13">
                  <o:FieldCodes>\s</o:FieldCodes>
                </o:OLEObject>
              </w:object>
            </w:r>
          </w:p>
        </w:tc>
      </w:tr>
    </w:tbl>
    <w:p w14:paraId="526D7C96" w14:textId="7CA7864E" w:rsidR="006D40EB" w:rsidRPr="001C17C8" w:rsidRDefault="008B017C" w:rsidP="0099205A">
      <w:pPr>
        <w:jc w:val="center"/>
        <w:rPr>
          <w:rFonts w:ascii="Arial" w:hAnsi="Arial" w:cs="Arial"/>
          <w:b/>
          <w:sz w:val="24"/>
          <w:szCs w:val="24"/>
          <w:u w:val="single"/>
        </w:rPr>
      </w:pPr>
      <w:r w:rsidRPr="001C17C8">
        <w:rPr>
          <w:rFonts w:ascii="Arial" w:hAnsi="Arial" w:cs="Arial"/>
          <w:b/>
          <w:sz w:val="24"/>
          <w:szCs w:val="24"/>
          <w:u w:val="single"/>
        </w:rPr>
        <w:t>Annex table an</w:t>
      </w:r>
      <w:r w:rsidR="00A86C27" w:rsidRPr="001C17C8">
        <w:rPr>
          <w:rFonts w:ascii="Arial" w:hAnsi="Arial" w:cs="Arial"/>
          <w:b/>
          <w:sz w:val="24"/>
          <w:szCs w:val="24"/>
          <w:u w:val="single"/>
        </w:rPr>
        <w:t>d folders</w:t>
      </w:r>
    </w:p>
    <w:tbl>
      <w:tblPr>
        <w:tblW w:w="12950" w:type="dxa"/>
        <w:jc w:val="center"/>
        <w:tblLayout w:type="fixed"/>
        <w:tblLook w:val="04A0" w:firstRow="1" w:lastRow="0" w:firstColumn="1" w:lastColumn="0" w:noHBand="0" w:noVBand="1"/>
      </w:tblPr>
      <w:tblGrid>
        <w:gridCol w:w="3303"/>
        <w:gridCol w:w="216"/>
        <w:gridCol w:w="3280"/>
        <w:gridCol w:w="3202"/>
        <w:gridCol w:w="2949"/>
      </w:tblGrid>
      <w:tr w:rsidR="00007B54" w:rsidRPr="00D37CDC" w14:paraId="4C8BE030" w14:textId="77777777" w:rsidTr="004A589D">
        <w:trPr>
          <w:trHeight w:val="300"/>
          <w:jc w:val="center"/>
        </w:trPr>
        <w:tc>
          <w:tcPr>
            <w:tcW w:w="3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FBFBF"/>
            <w:noWrap/>
            <w:vAlign w:val="center"/>
            <w:hideMark/>
          </w:tcPr>
          <w:p w14:paraId="22BE66CA" w14:textId="310BF205" w:rsidR="00007B54" w:rsidRDefault="00007B54" w:rsidP="00007B5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</w:pPr>
            <w:r w:rsidRPr="00D37CDC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  <w:t>Prisoner Comms</w:t>
            </w:r>
          </w:p>
        </w:tc>
        <w:tc>
          <w:tcPr>
            <w:tcW w:w="34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FBFBF"/>
            <w:vAlign w:val="center"/>
          </w:tcPr>
          <w:p w14:paraId="6913C7D9" w14:textId="5392EFD3" w:rsidR="00007B54" w:rsidRPr="00D37CDC" w:rsidRDefault="007D5B99" w:rsidP="006D40EB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</w:pPr>
            <w:r>
              <w:object w:dxaOrig="2295" w:dyaOrig="810" w14:anchorId="32507485">
                <v:shape id="_x0000_i1027" type="#_x0000_t75" style="width:114.75pt;height:40.5pt" o:ole="">
                  <v:imagedata r:id="rId14" o:title=""/>
                </v:shape>
                <o:OLEObject Type="Embed" ProgID="Package" ShapeID="_x0000_i1027" DrawAspect="Content" ObjectID="_1714957297" r:id="rId15"/>
              </w:object>
            </w:r>
          </w:p>
        </w:tc>
        <w:tc>
          <w:tcPr>
            <w:tcW w:w="32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noWrap/>
            <w:vAlign w:val="center"/>
            <w:hideMark/>
          </w:tcPr>
          <w:p w14:paraId="338E55F9" w14:textId="77777777" w:rsidR="007D5B99" w:rsidRPr="00D37CDC" w:rsidRDefault="007D5B99" w:rsidP="00564C1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</w:pPr>
            <w:r w:rsidRPr="00D37CDC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  <w:t>PCR &amp; General</w:t>
            </w:r>
          </w:p>
        </w:tc>
        <w:tc>
          <w:tcPr>
            <w:tcW w:w="29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vAlign w:val="center"/>
          </w:tcPr>
          <w:p w14:paraId="36E6BA75" w14:textId="75FD6444" w:rsidR="00007B54" w:rsidRPr="00D37CDC" w:rsidRDefault="007D5B99" w:rsidP="006D40EB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</w:pPr>
            <w:r>
              <w:object w:dxaOrig="2280" w:dyaOrig="810" w14:anchorId="6DE14412">
                <v:shape id="_x0000_i1028" type="#_x0000_t75" style="width:114pt;height:40.5pt" o:ole="">
                  <v:imagedata r:id="rId16" o:title=""/>
                </v:shape>
                <o:OLEObject Type="Embed" ProgID="Package" ShapeID="_x0000_i1028" DrawAspect="Content" ObjectID="_1714957298" r:id="rId17"/>
              </w:object>
            </w:r>
          </w:p>
        </w:tc>
      </w:tr>
      <w:tr w:rsidR="008B017C" w:rsidRPr="00D37CDC" w14:paraId="39257AC7" w14:textId="77777777" w:rsidTr="004A589D">
        <w:trPr>
          <w:trHeight w:val="300"/>
          <w:jc w:val="center"/>
        </w:trPr>
        <w:tc>
          <w:tcPr>
            <w:tcW w:w="6799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24686E" w14:textId="39E1B80C" w:rsidR="008B017C" w:rsidRPr="00D37CDC" w:rsidRDefault="008B017C" w:rsidP="006D40EB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</w:pPr>
            <w:r w:rsidRPr="00D37CDC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  <w:t>Annex A10- PN-Prisoners Covid Testing 2021</w:t>
            </w:r>
          </w:p>
        </w:tc>
        <w:tc>
          <w:tcPr>
            <w:tcW w:w="61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C71961" w14:textId="31D4B52A" w:rsidR="008B017C" w:rsidRPr="00D37CDC" w:rsidRDefault="008B017C" w:rsidP="006D40EB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</w:pPr>
            <w:r w:rsidRPr="00D37CDC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  <w:t>Annex B1- UONs and Site IDs.</w:t>
            </w:r>
          </w:p>
        </w:tc>
      </w:tr>
      <w:tr w:rsidR="008B017C" w:rsidRPr="00D37CDC" w14:paraId="18EF7B5E" w14:textId="77777777" w:rsidTr="004A589D">
        <w:trPr>
          <w:trHeight w:val="300"/>
          <w:jc w:val="center"/>
        </w:trPr>
        <w:tc>
          <w:tcPr>
            <w:tcW w:w="6799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E3E447" w14:textId="148B6CB4" w:rsidR="008B017C" w:rsidRPr="00D37CDC" w:rsidRDefault="008B017C" w:rsidP="006D40EB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</w:pPr>
            <w:r w:rsidRPr="00D37CDC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  <w:t>Annex A12- PIS_Consent Children Testing YCS v0.3</w:t>
            </w:r>
          </w:p>
        </w:tc>
        <w:tc>
          <w:tcPr>
            <w:tcW w:w="61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B97CA4" w14:textId="785754E2" w:rsidR="008B017C" w:rsidRPr="00D37CDC" w:rsidRDefault="008B017C" w:rsidP="006D40EB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</w:pPr>
            <w:r w:rsidRPr="00D37CDC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  <w:t>Annex B10- Acon IFU Self-Testing Guide.</w:t>
            </w:r>
          </w:p>
        </w:tc>
      </w:tr>
      <w:tr w:rsidR="008B017C" w:rsidRPr="00D37CDC" w14:paraId="56A757F6" w14:textId="77777777" w:rsidTr="004A589D">
        <w:trPr>
          <w:trHeight w:val="300"/>
          <w:jc w:val="center"/>
        </w:trPr>
        <w:tc>
          <w:tcPr>
            <w:tcW w:w="6799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5C8C2E" w14:textId="1B6AE6FC" w:rsidR="008B017C" w:rsidRPr="00D37CDC" w:rsidRDefault="008B017C" w:rsidP="006D40EB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</w:pPr>
            <w:r w:rsidRPr="00D37CDC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  <w:t>Annex A2- PIS_Consent Prisoner Testing v0.4.</w:t>
            </w:r>
          </w:p>
        </w:tc>
        <w:tc>
          <w:tcPr>
            <w:tcW w:w="61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7AA20C" w14:textId="7DA7227D" w:rsidR="008B017C" w:rsidRPr="00D37CDC" w:rsidRDefault="008B017C" w:rsidP="006D40EB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</w:pPr>
            <w:r w:rsidRPr="00D37CDC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  <w:t xml:space="preserve">Annex B11-Orient Gene </w:t>
            </w:r>
            <w:r w:rsidR="00E5253A" w:rsidRPr="00D37CDC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  <w:t>Self-Test</w:t>
            </w:r>
            <w:r w:rsidRPr="00D37CDC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  <w:t xml:space="preserve"> IFU.</w:t>
            </w:r>
          </w:p>
        </w:tc>
      </w:tr>
      <w:tr w:rsidR="008B017C" w:rsidRPr="00D37CDC" w14:paraId="068F57B7" w14:textId="77777777" w:rsidTr="004A589D">
        <w:trPr>
          <w:trHeight w:val="300"/>
          <w:jc w:val="center"/>
        </w:trPr>
        <w:tc>
          <w:tcPr>
            <w:tcW w:w="6799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E65BA5" w14:textId="0F4266D5" w:rsidR="008B017C" w:rsidRPr="00D37CDC" w:rsidRDefault="008B017C" w:rsidP="006D40EB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</w:pPr>
            <w:r w:rsidRPr="00D37CDC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  <w:t>Annex A4- Positive Result Letter  v0.2.</w:t>
            </w:r>
          </w:p>
        </w:tc>
        <w:tc>
          <w:tcPr>
            <w:tcW w:w="61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56BCA1" w14:textId="016FC450" w:rsidR="008B017C" w:rsidRPr="00D37CDC" w:rsidRDefault="008B017C" w:rsidP="006D40EB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</w:pPr>
            <w:r w:rsidRPr="00D37CDC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  <w:t>Annex B13- Transfer to IRC v0.4..</w:t>
            </w:r>
          </w:p>
        </w:tc>
      </w:tr>
      <w:tr w:rsidR="008B017C" w:rsidRPr="00D37CDC" w14:paraId="4A4FEA48" w14:textId="77777777" w:rsidTr="004A589D">
        <w:trPr>
          <w:trHeight w:val="300"/>
          <w:jc w:val="center"/>
        </w:trPr>
        <w:tc>
          <w:tcPr>
            <w:tcW w:w="6799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24B82F" w14:textId="2272612D" w:rsidR="008B017C" w:rsidRPr="00D37CDC" w:rsidRDefault="008B017C" w:rsidP="006D40EB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</w:pPr>
            <w:r w:rsidRPr="00D37CDC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  <w:t>Annex A5- Void and Negative Result Letter v0.2.</w:t>
            </w:r>
          </w:p>
        </w:tc>
        <w:tc>
          <w:tcPr>
            <w:tcW w:w="61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BABF76" w14:textId="18805212" w:rsidR="008B017C" w:rsidRPr="00D37CDC" w:rsidRDefault="008B017C" w:rsidP="006D40EB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</w:pPr>
            <w:r w:rsidRPr="00D37CDC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  <w:t>Annex B14- Testing blank RA.</w:t>
            </w:r>
          </w:p>
        </w:tc>
      </w:tr>
      <w:tr w:rsidR="008B017C" w:rsidRPr="00D37CDC" w14:paraId="3D674A6F" w14:textId="77777777" w:rsidTr="004A589D">
        <w:trPr>
          <w:trHeight w:val="300"/>
          <w:jc w:val="center"/>
        </w:trPr>
        <w:tc>
          <w:tcPr>
            <w:tcW w:w="6799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DBB2E1" w14:textId="0DD93A35" w:rsidR="008B017C" w:rsidRPr="00D37CDC" w:rsidRDefault="008B017C" w:rsidP="006D40EB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</w:pPr>
            <w:r w:rsidRPr="00D37CDC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  <w:t xml:space="preserve">Annex A8-PIS_Consent Prisoner </w:t>
            </w:r>
            <w:r w:rsidR="001D1614" w:rsidRPr="00D37CDC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  <w:t>Self Collect</w:t>
            </w:r>
            <w:bookmarkStart w:id="1" w:name="_GoBack"/>
            <w:bookmarkEnd w:id="1"/>
            <w:r w:rsidRPr="00D37CDC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  <w:t xml:space="preserve"> v0.5.</w:t>
            </w:r>
          </w:p>
        </w:tc>
        <w:tc>
          <w:tcPr>
            <w:tcW w:w="61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6A6310" w14:textId="6135CECE" w:rsidR="008B017C" w:rsidRPr="00D37CDC" w:rsidRDefault="008B017C" w:rsidP="006D40EB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</w:pPr>
            <w:r w:rsidRPr="00D37CDC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  <w:t>Annex B15- Master Spreadsheet Staff.</w:t>
            </w:r>
          </w:p>
        </w:tc>
      </w:tr>
      <w:tr w:rsidR="008B017C" w:rsidRPr="00D37CDC" w14:paraId="723B7A64" w14:textId="77777777" w:rsidTr="004A589D">
        <w:trPr>
          <w:trHeight w:val="300"/>
          <w:jc w:val="center"/>
        </w:trPr>
        <w:tc>
          <w:tcPr>
            <w:tcW w:w="6799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9F5433" w14:textId="77777777" w:rsidR="008B017C" w:rsidRPr="00D37CDC" w:rsidRDefault="008B017C" w:rsidP="006D40EB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</w:pPr>
            <w:r w:rsidRPr="00D37CDC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  <w:t> </w:t>
            </w:r>
          </w:p>
        </w:tc>
        <w:tc>
          <w:tcPr>
            <w:tcW w:w="61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6DF422" w14:textId="684BA959" w:rsidR="008B017C" w:rsidRPr="00D37CDC" w:rsidRDefault="008B017C" w:rsidP="006D40EB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</w:pPr>
            <w:r w:rsidRPr="00D37CDC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  <w:t>Annex B18- Staff Personal Details Sheet V0,2..</w:t>
            </w:r>
          </w:p>
        </w:tc>
      </w:tr>
      <w:tr w:rsidR="008B017C" w:rsidRPr="00D37CDC" w14:paraId="6F35C35C" w14:textId="77777777" w:rsidTr="004A589D">
        <w:trPr>
          <w:trHeight w:val="300"/>
          <w:jc w:val="center"/>
        </w:trPr>
        <w:tc>
          <w:tcPr>
            <w:tcW w:w="6799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D33773" w14:textId="77777777" w:rsidR="008B017C" w:rsidRPr="00D37CDC" w:rsidRDefault="008B017C" w:rsidP="006D40EB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</w:pPr>
            <w:r w:rsidRPr="00D37CDC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  <w:t> </w:t>
            </w:r>
          </w:p>
        </w:tc>
        <w:tc>
          <w:tcPr>
            <w:tcW w:w="61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033C86" w14:textId="39ACA67B" w:rsidR="008B017C" w:rsidRPr="00D37CDC" w:rsidRDefault="008B017C" w:rsidP="006D40EB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</w:pPr>
            <w:r w:rsidRPr="00D37CDC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  <w:t>Annex B2- Master Spreadsheet Prisoners.</w:t>
            </w:r>
          </w:p>
        </w:tc>
      </w:tr>
      <w:tr w:rsidR="008B017C" w:rsidRPr="00D37CDC" w14:paraId="78BDC032" w14:textId="77777777" w:rsidTr="004A589D">
        <w:trPr>
          <w:trHeight w:val="300"/>
          <w:jc w:val="center"/>
        </w:trPr>
        <w:tc>
          <w:tcPr>
            <w:tcW w:w="6799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9482B9" w14:textId="77777777" w:rsidR="008B017C" w:rsidRPr="00D37CDC" w:rsidRDefault="008B017C" w:rsidP="006D40EB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</w:pPr>
            <w:r w:rsidRPr="00D37CDC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  <w:t> </w:t>
            </w:r>
          </w:p>
        </w:tc>
        <w:tc>
          <w:tcPr>
            <w:tcW w:w="61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67FF65" w14:textId="37CAD6C1" w:rsidR="008B017C" w:rsidRPr="00D37CDC" w:rsidRDefault="008B017C" w:rsidP="006D40EB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</w:pPr>
            <w:r w:rsidRPr="00D37CDC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  <w:t>Annex B4- Handheld Scanners.</w:t>
            </w:r>
          </w:p>
        </w:tc>
      </w:tr>
      <w:tr w:rsidR="008B017C" w:rsidRPr="00D37CDC" w14:paraId="5199F167" w14:textId="77777777" w:rsidTr="004A589D">
        <w:trPr>
          <w:trHeight w:val="300"/>
          <w:jc w:val="center"/>
        </w:trPr>
        <w:tc>
          <w:tcPr>
            <w:tcW w:w="6799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833DB2" w14:textId="77777777" w:rsidR="008B017C" w:rsidRPr="00D37CDC" w:rsidRDefault="008B017C" w:rsidP="006D40EB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</w:pPr>
            <w:r w:rsidRPr="00D37CDC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  <w:t> </w:t>
            </w:r>
          </w:p>
        </w:tc>
        <w:tc>
          <w:tcPr>
            <w:tcW w:w="61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E28F23" w14:textId="619AC989" w:rsidR="008B017C" w:rsidRPr="00D37CDC" w:rsidRDefault="008B017C" w:rsidP="006D40EB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</w:pPr>
            <w:r w:rsidRPr="00D37CDC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  <w:t>Annex B8- Reporting and Assurance SPOC Aide Memoir.</w:t>
            </w:r>
          </w:p>
        </w:tc>
      </w:tr>
      <w:tr w:rsidR="008B017C" w:rsidRPr="00D37CDC" w14:paraId="76370E9B" w14:textId="77777777" w:rsidTr="004A589D">
        <w:trPr>
          <w:trHeight w:val="300"/>
          <w:jc w:val="center"/>
        </w:trPr>
        <w:tc>
          <w:tcPr>
            <w:tcW w:w="6799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CEE565" w14:textId="77777777" w:rsidR="008B017C" w:rsidRPr="00D37CDC" w:rsidRDefault="008B017C" w:rsidP="006D40EB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</w:pPr>
            <w:r w:rsidRPr="00D37CDC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  <w:t> </w:t>
            </w:r>
          </w:p>
        </w:tc>
        <w:tc>
          <w:tcPr>
            <w:tcW w:w="61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431987" w14:textId="4836E44C" w:rsidR="008B017C" w:rsidRPr="00D37CDC" w:rsidRDefault="008B017C" w:rsidP="006D40EB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</w:pPr>
            <w:r w:rsidRPr="00D37CDC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  <w:t>Annex B9- COVID-19SelfTest IFU.</w:t>
            </w:r>
          </w:p>
        </w:tc>
      </w:tr>
      <w:tr w:rsidR="008B017C" w:rsidRPr="00D37CDC" w14:paraId="2AC352F3" w14:textId="77777777" w:rsidTr="004A589D">
        <w:trPr>
          <w:trHeight w:val="300"/>
          <w:jc w:val="center"/>
        </w:trPr>
        <w:tc>
          <w:tcPr>
            <w:tcW w:w="6799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3843D9" w14:textId="77777777" w:rsidR="008B017C" w:rsidRPr="00D37CDC" w:rsidRDefault="008B017C" w:rsidP="006D40EB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</w:pPr>
            <w:r w:rsidRPr="00D37CDC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  <w:t> </w:t>
            </w:r>
          </w:p>
        </w:tc>
        <w:tc>
          <w:tcPr>
            <w:tcW w:w="61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8FB945" w14:textId="77777777" w:rsidR="008B017C" w:rsidRPr="00D37CDC" w:rsidRDefault="008B017C" w:rsidP="006D40EB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</w:pPr>
            <w:r w:rsidRPr="00D37CDC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  <w:t> </w:t>
            </w:r>
          </w:p>
        </w:tc>
      </w:tr>
      <w:tr w:rsidR="008B017C" w:rsidRPr="00D37CDC" w14:paraId="6F6835D4" w14:textId="77777777" w:rsidTr="004A589D">
        <w:trPr>
          <w:trHeight w:val="300"/>
          <w:jc w:val="center"/>
        </w:trPr>
        <w:tc>
          <w:tcPr>
            <w:tcW w:w="6799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5207AD" w14:textId="77777777" w:rsidR="008B017C" w:rsidRPr="00D37CDC" w:rsidRDefault="008B017C" w:rsidP="006D40EB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</w:pPr>
            <w:r w:rsidRPr="00D37CDC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  <w:t> </w:t>
            </w:r>
          </w:p>
        </w:tc>
        <w:tc>
          <w:tcPr>
            <w:tcW w:w="61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FD31B1" w14:textId="77777777" w:rsidR="008B017C" w:rsidRPr="00D37CDC" w:rsidRDefault="008B017C" w:rsidP="006D40EB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</w:pPr>
            <w:r w:rsidRPr="00D37CDC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  <w:t> </w:t>
            </w:r>
          </w:p>
        </w:tc>
      </w:tr>
      <w:tr w:rsidR="008B017C" w:rsidRPr="00D37CDC" w14:paraId="49C05491" w14:textId="77777777" w:rsidTr="004A589D">
        <w:trPr>
          <w:trHeight w:val="300"/>
          <w:jc w:val="center"/>
        </w:trPr>
        <w:tc>
          <w:tcPr>
            <w:tcW w:w="33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FBFBF"/>
            <w:noWrap/>
            <w:vAlign w:val="center"/>
            <w:hideMark/>
          </w:tcPr>
          <w:p w14:paraId="18640C76" w14:textId="577E7062" w:rsidR="007D5B99" w:rsidRPr="00D37CDC" w:rsidRDefault="007D5B99" w:rsidP="00564C1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</w:pPr>
            <w:r w:rsidRPr="00D37CDC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  <w:t>ATS LFD</w:t>
            </w:r>
          </w:p>
        </w:tc>
        <w:tc>
          <w:tcPr>
            <w:tcW w:w="349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FBFBF"/>
            <w:vAlign w:val="center"/>
          </w:tcPr>
          <w:p w14:paraId="0BE600C0" w14:textId="294D08FA" w:rsidR="008B017C" w:rsidRPr="00D37CDC" w:rsidRDefault="007D5B99" w:rsidP="006D40EB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</w:pPr>
            <w:r>
              <w:object w:dxaOrig="1441" w:dyaOrig="811" w14:anchorId="28AA535E">
                <v:shape id="_x0000_i1029" type="#_x0000_t75" style="width:1in;height:40.5pt" o:ole="">
                  <v:imagedata r:id="rId18" o:title=""/>
                </v:shape>
                <o:OLEObject Type="Embed" ProgID="Package" ShapeID="_x0000_i1029" DrawAspect="Content" ObjectID="_1714957299" r:id="rId19"/>
              </w:object>
            </w:r>
          </w:p>
        </w:tc>
        <w:tc>
          <w:tcPr>
            <w:tcW w:w="32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noWrap/>
            <w:vAlign w:val="center"/>
            <w:hideMark/>
          </w:tcPr>
          <w:p w14:paraId="4804D56B" w14:textId="132B3149" w:rsidR="007D5B99" w:rsidRPr="00D37CDC" w:rsidRDefault="007D5B99" w:rsidP="00564C1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</w:pPr>
            <w:r w:rsidRPr="00D37CDC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  <w:t>Posters</w:t>
            </w:r>
          </w:p>
        </w:tc>
        <w:tc>
          <w:tcPr>
            <w:tcW w:w="29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vAlign w:val="center"/>
          </w:tcPr>
          <w:p w14:paraId="11B78D9C" w14:textId="73F219BA" w:rsidR="008B017C" w:rsidRPr="00D37CDC" w:rsidRDefault="007D5B99" w:rsidP="006D40EB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</w:pPr>
            <w:r>
              <w:object w:dxaOrig="1366" w:dyaOrig="811" w14:anchorId="7B0E702B">
                <v:shape id="_x0000_i1030" type="#_x0000_t75" style="width:69pt;height:40.5pt" o:ole="">
                  <v:imagedata r:id="rId20" o:title=""/>
                </v:shape>
                <o:OLEObject Type="Embed" ProgID="Package" ShapeID="_x0000_i1030" DrawAspect="Content" ObjectID="_1714957300" r:id="rId21"/>
              </w:object>
            </w:r>
          </w:p>
        </w:tc>
      </w:tr>
      <w:tr w:rsidR="008B017C" w:rsidRPr="00D37CDC" w14:paraId="2809716B" w14:textId="77777777" w:rsidTr="004A589D">
        <w:trPr>
          <w:trHeight w:val="300"/>
          <w:jc w:val="center"/>
        </w:trPr>
        <w:tc>
          <w:tcPr>
            <w:tcW w:w="6799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790FAC" w14:textId="0A327526" w:rsidR="008B017C" w:rsidRPr="00D37CDC" w:rsidRDefault="008B017C" w:rsidP="006D40EB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</w:pPr>
            <w:r w:rsidRPr="00D37CDC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  <w:t>Annex C1-ATS Workstation check v0.1.</w:t>
            </w:r>
          </w:p>
        </w:tc>
        <w:tc>
          <w:tcPr>
            <w:tcW w:w="61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5B20E3" w14:textId="7CE121DB" w:rsidR="008B017C" w:rsidRPr="00D37CDC" w:rsidRDefault="008B017C" w:rsidP="006D40EB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</w:pPr>
            <w:r w:rsidRPr="00D37CDC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  <w:t>Annex D1- POSTER Putting on PPE Standard IPC.</w:t>
            </w:r>
          </w:p>
        </w:tc>
      </w:tr>
      <w:tr w:rsidR="008B017C" w:rsidRPr="00D37CDC" w14:paraId="140DC040" w14:textId="77777777" w:rsidTr="004A589D">
        <w:trPr>
          <w:trHeight w:val="300"/>
          <w:jc w:val="center"/>
        </w:trPr>
        <w:tc>
          <w:tcPr>
            <w:tcW w:w="6799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50DE41" w14:textId="4CC4E741" w:rsidR="008B017C" w:rsidRPr="00D37CDC" w:rsidRDefault="008B017C" w:rsidP="006D40EB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</w:pPr>
            <w:r w:rsidRPr="00D37CDC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  <w:t>Annex C2-LFD prisoner testing sample RA.</w:t>
            </w:r>
          </w:p>
        </w:tc>
        <w:tc>
          <w:tcPr>
            <w:tcW w:w="61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6B28EB" w14:textId="63DCBE20" w:rsidR="008B017C" w:rsidRPr="00D37CDC" w:rsidRDefault="008B017C" w:rsidP="006D40EB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</w:pPr>
            <w:r w:rsidRPr="00D37CDC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  <w:t>Annex D2- POSTER Putting on PPE CYM.</w:t>
            </w:r>
          </w:p>
        </w:tc>
      </w:tr>
      <w:tr w:rsidR="008B017C" w:rsidRPr="00D37CDC" w14:paraId="5FF4A372" w14:textId="77777777" w:rsidTr="004A589D">
        <w:trPr>
          <w:trHeight w:val="300"/>
          <w:jc w:val="center"/>
        </w:trPr>
        <w:tc>
          <w:tcPr>
            <w:tcW w:w="6799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951AE8" w14:textId="38E88826" w:rsidR="008B017C" w:rsidRPr="00D37CDC" w:rsidRDefault="008B017C" w:rsidP="006D40EB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</w:pPr>
            <w:r w:rsidRPr="00D37CDC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  <w:t>Annex C3-LFD Staff Testing sample RA.</w:t>
            </w:r>
          </w:p>
        </w:tc>
        <w:tc>
          <w:tcPr>
            <w:tcW w:w="61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36374E" w14:textId="2676BD4D" w:rsidR="008B017C" w:rsidRPr="00D37CDC" w:rsidRDefault="008B017C" w:rsidP="006D40EB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</w:pPr>
            <w:r w:rsidRPr="00D37CDC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  <w:t>Annex D3- POSTER Taking off PPE standard IPC.</w:t>
            </w:r>
          </w:p>
        </w:tc>
      </w:tr>
      <w:tr w:rsidR="008B017C" w:rsidRPr="00D37CDC" w14:paraId="52848F65" w14:textId="77777777" w:rsidTr="004A589D">
        <w:trPr>
          <w:trHeight w:val="300"/>
          <w:jc w:val="center"/>
        </w:trPr>
        <w:tc>
          <w:tcPr>
            <w:tcW w:w="6799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2F2CC6" w14:textId="3448E720" w:rsidR="008B017C" w:rsidRPr="00D37CDC" w:rsidRDefault="008B017C" w:rsidP="006D40EB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</w:pPr>
            <w:r w:rsidRPr="00D37CDC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  <w:t>Annex C4- ATS Digital Journey.</w:t>
            </w:r>
          </w:p>
        </w:tc>
        <w:tc>
          <w:tcPr>
            <w:tcW w:w="61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D57208" w14:textId="6BD77A48" w:rsidR="008B017C" w:rsidRPr="00D37CDC" w:rsidRDefault="008B017C" w:rsidP="006D40EB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</w:pPr>
            <w:r w:rsidRPr="00D37CDC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  <w:t>Annex D4- POSTER Taking off PPE CYM.</w:t>
            </w:r>
          </w:p>
        </w:tc>
      </w:tr>
      <w:tr w:rsidR="008B017C" w:rsidRPr="00D37CDC" w14:paraId="0008D80C" w14:textId="77777777" w:rsidTr="004A589D">
        <w:trPr>
          <w:trHeight w:val="300"/>
          <w:jc w:val="center"/>
        </w:trPr>
        <w:tc>
          <w:tcPr>
            <w:tcW w:w="6799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7E0483" w14:textId="7B9D6B99" w:rsidR="008B017C" w:rsidRPr="00D37CDC" w:rsidRDefault="008B017C" w:rsidP="006D40EB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</w:pPr>
            <w:r w:rsidRPr="00D37CDC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  <w:t>Annex C5- Prison Registration portal set up.</w:t>
            </w:r>
          </w:p>
        </w:tc>
        <w:tc>
          <w:tcPr>
            <w:tcW w:w="61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7FE1DD" w14:textId="447B1D2F" w:rsidR="008B017C" w:rsidRPr="00D37CDC" w:rsidRDefault="008B017C" w:rsidP="006D40EB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</w:pPr>
            <w:r w:rsidRPr="00D37CDC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  <w:t>Annex D5- POSTER Best practice hand rub.</w:t>
            </w:r>
          </w:p>
        </w:tc>
      </w:tr>
      <w:tr w:rsidR="008B017C" w:rsidRPr="00D37CDC" w14:paraId="5C6A3B64" w14:textId="77777777" w:rsidTr="004A589D">
        <w:trPr>
          <w:trHeight w:val="300"/>
          <w:jc w:val="center"/>
        </w:trPr>
        <w:tc>
          <w:tcPr>
            <w:tcW w:w="6799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54E21A" w14:textId="77777777" w:rsidR="008B017C" w:rsidRPr="00D37CDC" w:rsidRDefault="008B017C" w:rsidP="006D40EB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</w:pPr>
            <w:r w:rsidRPr="00D37CDC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  <w:t> </w:t>
            </w:r>
          </w:p>
        </w:tc>
        <w:tc>
          <w:tcPr>
            <w:tcW w:w="61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7303EB" w14:textId="421B65D2" w:rsidR="008B017C" w:rsidRPr="00D37CDC" w:rsidRDefault="008B017C" w:rsidP="006D40EB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</w:pPr>
            <w:r w:rsidRPr="00D37CDC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  <w:t>Annex D6- POSTER Best practice hand rub CYM.</w:t>
            </w:r>
          </w:p>
        </w:tc>
      </w:tr>
      <w:tr w:rsidR="008B017C" w:rsidRPr="00D37CDC" w14:paraId="0C7C68A4" w14:textId="77777777" w:rsidTr="004A589D">
        <w:trPr>
          <w:trHeight w:val="300"/>
          <w:jc w:val="center"/>
        </w:trPr>
        <w:tc>
          <w:tcPr>
            <w:tcW w:w="6799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75502E" w14:textId="77777777" w:rsidR="008B017C" w:rsidRPr="00D37CDC" w:rsidRDefault="008B017C" w:rsidP="006D40EB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</w:pPr>
            <w:r w:rsidRPr="00D37CDC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  <w:t> </w:t>
            </w:r>
          </w:p>
        </w:tc>
        <w:tc>
          <w:tcPr>
            <w:tcW w:w="61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91E149" w14:textId="77777777" w:rsidR="008B017C" w:rsidRPr="00D37CDC" w:rsidRDefault="008B017C" w:rsidP="006D40EB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</w:pPr>
            <w:r w:rsidRPr="00D37CDC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  <w:t>Annex D7- Editable home testing poster.potx</w:t>
            </w:r>
          </w:p>
        </w:tc>
      </w:tr>
      <w:tr w:rsidR="008B017C" w:rsidRPr="00D37CDC" w14:paraId="76F74D42" w14:textId="77777777" w:rsidTr="004A589D">
        <w:trPr>
          <w:trHeight w:val="300"/>
          <w:jc w:val="center"/>
        </w:trPr>
        <w:tc>
          <w:tcPr>
            <w:tcW w:w="33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FBFBF"/>
            <w:noWrap/>
            <w:vAlign w:val="center"/>
            <w:hideMark/>
          </w:tcPr>
          <w:p w14:paraId="016C3BC7" w14:textId="0F1D2814" w:rsidR="007D5B99" w:rsidRPr="00D37CDC" w:rsidRDefault="007D5B99" w:rsidP="00564C1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</w:pPr>
            <w:r w:rsidRPr="00D37CDC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  <w:t>Self-Collect</w:t>
            </w:r>
          </w:p>
        </w:tc>
        <w:tc>
          <w:tcPr>
            <w:tcW w:w="349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FBFBF"/>
            <w:vAlign w:val="center"/>
          </w:tcPr>
          <w:p w14:paraId="1BC71B1F" w14:textId="19C3B47C" w:rsidR="008B017C" w:rsidRPr="00D37CDC" w:rsidRDefault="007D5B99" w:rsidP="006D40EB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</w:pPr>
            <w:r>
              <w:object w:dxaOrig="3526" w:dyaOrig="811" w14:anchorId="17545814">
                <v:shape id="_x0000_i1031" type="#_x0000_t75" style="width:177pt;height:40.5pt" o:ole="">
                  <v:imagedata r:id="rId22" o:title=""/>
                </v:shape>
                <o:OLEObject Type="Embed" ProgID="Package" ShapeID="_x0000_i1031" DrawAspect="Content" ObjectID="_1714957301" r:id="rId23"/>
              </w:object>
            </w:r>
          </w:p>
        </w:tc>
        <w:tc>
          <w:tcPr>
            <w:tcW w:w="32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noWrap/>
            <w:vAlign w:val="center"/>
            <w:hideMark/>
          </w:tcPr>
          <w:p w14:paraId="50BE6B44" w14:textId="0C92ECB0" w:rsidR="007D5B99" w:rsidRPr="00D37CDC" w:rsidRDefault="007D5B99" w:rsidP="00564C1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</w:pPr>
            <w:r w:rsidRPr="00D37CDC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  <w:t>TSW</w:t>
            </w:r>
          </w:p>
        </w:tc>
        <w:tc>
          <w:tcPr>
            <w:tcW w:w="29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vAlign w:val="center"/>
          </w:tcPr>
          <w:p w14:paraId="406828F0" w14:textId="3F7B0F91" w:rsidR="008B017C" w:rsidRPr="00D37CDC" w:rsidRDefault="007D5B99" w:rsidP="006D40EB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</w:pPr>
            <w:r>
              <w:object w:dxaOrig="1051" w:dyaOrig="811" w14:anchorId="44FD2B83">
                <v:shape id="_x0000_i1032" type="#_x0000_t75" style="width:52.5pt;height:40.5pt" o:ole="">
                  <v:imagedata r:id="rId24" o:title=""/>
                </v:shape>
                <o:OLEObject Type="Embed" ProgID="Package" ShapeID="_x0000_i1032" DrawAspect="Content" ObjectID="_1714957302" r:id="rId25"/>
              </w:object>
            </w:r>
          </w:p>
        </w:tc>
      </w:tr>
      <w:tr w:rsidR="008B017C" w:rsidRPr="00D37CDC" w14:paraId="158A20C7" w14:textId="77777777" w:rsidTr="004A589D">
        <w:trPr>
          <w:trHeight w:val="300"/>
          <w:jc w:val="center"/>
        </w:trPr>
        <w:tc>
          <w:tcPr>
            <w:tcW w:w="6799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5BE786" w14:textId="4BBBE3FC" w:rsidR="008B017C" w:rsidRPr="00D37CDC" w:rsidRDefault="008B017C" w:rsidP="006D40EB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</w:pPr>
            <w:r w:rsidRPr="00D37CDC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  <w:t>Annex E1-Example PSC Result Reporting Slip.</w:t>
            </w:r>
          </w:p>
        </w:tc>
        <w:tc>
          <w:tcPr>
            <w:tcW w:w="61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CDAD9C" w14:textId="02260DA5" w:rsidR="008B017C" w:rsidRPr="00D37CDC" w:rsidRDefault="008B017C" w:rsidP="006D40EB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</w:pPr>
            <w:r w:rsidRPr="00D37CDC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  <w:t>Annex F1- Example Reception Testing SSOW for TSW.</w:t>
            </w:r>
          </w:p>
        </w:tc>
      </w:tr>
      <w:tr w:rsidR="008B017C" w:rsidRPr="00D37CDC" w14:paraId="21DA6933" w14:textId="77777777" w:rsidTr="004A589D">
        <w:trPr>
          <w:trHeight w:val="300"/>
          <w:jc w:val="center"/>
        </w:trPr>
        <w:tc>
          <w:tcPr>
            <w:tcW w:w="6799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18235E" w14:textId="02E36B73" w:rsidR="008B017C" w:rsidRPr="00D37CDC" w:rsidRDefault="008B017C" w:rsidP="006D40EB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</w:pPr>
            <w:r w:rsidRPr="00D37CDC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  <w:t>Annex E2-LOP Aide Memoir PSC v0.5 DRAFT.</w:t>
            </w:r>
          </w:p>
        </w:tc>
        <w:tc>
          <w:tcPr>
            <w:tcW w:w="61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11CC61" w14:textId="699DDE47" w:rsidR="008B017C" w:rsidRPr="00D37CDC" w:rsidRDefault="008B017C" w:rsidP="006D40EB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</w:pPr>
            <w:r w:rsidRPr="00D37CDC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  <w:t>Annex F2- Example Risk Assessment for TSW.</w:t>
            </w:r>
          </w:p>
        </w:tc>
      </w:tr>
      <w:tr w:rsidR="008B017C" w:rsidRPr="00D37CDC" w14:paraId="1D29DBC9" w14:textId="77777777" w:rsidTr="004A589D">
        <w:trPr>
          <w:trHeight w:val="300"/>
          <w:jc w:val="center"/>
        </w:trPr>
        <w:tc>
          <w:tcPr>
            <w:tcW w:w="6799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0299B3" w14:textId="301E09A6" w:rsidR="008B017C" w:rsidRPr="00D37CDC" w:rsidRDefault="008B017C" w:rsidP="006D40EB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</w:pPr>
            <w:r w:rsidRPr="00D37CDC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  <w:t>Annex E3- MSDS TRiton-X100.</w:t>
            </w:r>
          </w:p>
        </w:tc>
        <w:tc>
          <w:tcPr>
            <w:tcW w:w="61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CF4F81" w14:textId="68652DA0" w:rsidR="008B017C" w:rsidRPr="00D37CDC" w:rsidRDefault="008B017C" w:rsidP="006D40EB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</w:pPr>
            <w:r w:rsidRPr="00D37CDC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  <w:t>Annex F3- LOP example TSW.</w:t>
            </w:r>
          </w:p>
        </w:tc>
      </w:tr>
      <w:tr w:rsidR="008B017C" w:rsidRPr="00D37CDC" w14:paraId="1322841A" w14:textId="77777777" w:rsidTr="004A589D">
        <w:trPr>
          <w:trHeight w:val="300"/>
          <w:jc w:val="center"/>
        </w:trPr>
        <w:tc>
          <w:tcPr>
            <w:tcW w:w="6799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E17247" w14:textId="0C94494A" w:rsidR="008B017C" w:rsidRPr="00D37CDC" w:rsidRDefault="008B017C" w:rsidP="006D40EB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</w:pPr>
            <w:r w:rsidRPr="00D37CDC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  <w:t>Annex E4- MSDS_SARS-CoV-2 Antigen Rapid Qualitative Test A03.</w:t>
            </w:r>
          </w:p>
        </w:tc>
        <w:tc>
          <w:tcPr>
            <w:tcW w:w="61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E9F9D8" w14:textId="2FCC6085" w:rsidR="008B017C" w:rsidRPr="00D37CDC" w:rsidRDefault="008B017C" w:rsidP="006D40EB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</w:pPr>
            <w:r w:rsidRPr="00D37CDC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  <w:t>Annex F4- TSW Compact example v0.2.</w:t>
            </w:r>
          </w:p>
        </w:tc>
      </w:tr>
      <w:tr w:rsidR="008B017C" w:rsidRPr="00D37CDC" w14:paraId="4369069F" w14:textId="77777777" w:rsidTr="004A589D">
        <w:trPr>
          <w:trHeight w:val="300"/>
          <w:jc w:val="center"/>
        </w:trPr>
        <w:tc>
          <w:tcPr>
            <w:tcW w:w="6799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328880" w14:textId="77777777" w:rsidR="008B017C" w:rsidRPr="00D37CDC" w:rsidRDefault="008B017C" w:rsidP="006D40EB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</w:pPr>
            <w:r w:rsidRPr="00D37CDC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  <w:t>Annex E5- MSDS-0101forCoronavirusAgupdated (2).doc</w:t>
            </w:r>
          </w:p>
        </w:tc>
        <w:tc>
          <w:tcPr>
            <w:tcW w:w="61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AB7309" w14:textId="4E9F907A" w:rsidR="008B017C" w:rsidRPr="00D37CDC" w:rsidRDefault="008B017C" w:rsidP="006D40EB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</w:pPr>
            <w:r w:rsidRPr="00D37CDC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  <w:t>Annex F5- TSW Job Description v0.2.</w:t>
            </w:r>
          </w:p>
        </w:tc>
      </w:tr>
      <w:tr w:rsidR="008B017C" w:rsidRPr="00D37CDC" w14:paraId="467C5002" w14:textId="77777777" w:rsidTr="004A589D">
        <w:trPr>
          <w:trHeight w:val="300"/>
          <w:jc w:val="center"/>
        </w:trPr>
        <w:tc>
          <w:tcPr>
            <w:tcW w:w="6799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2FE03F" w14:textId="0B64EF6A" w:rsidR="008B017C" w:rsidRPr="00D37CDC" w:rsidRDefault="008B017C" w:rsidP="006D40EB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</w:pPr>
            <w:r w:rsidRPr="00D37CDC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  <w:t>Annex E6- MP Biomedical Factpack V1.0.</w:t>
            </w:r>
          </w:p>
        </w:tc>
        <w:tc>
          <w:tcPr>
            <w:tcW w:w="61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BAAC99" w14:textId="77777777" w:rsidR="008B017C" w:rsidRPr="00D37CDC" w:rsidRDefault="008B017C" w:rsidP="006D40EB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</w:pPr>
            <w:r w:rsidRPr="00D37CDC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  <w:t> </w:t>
            </w:r>
          </w:p>
        </w:tc>
      </w:tr>
      <w:tr w:rsidR="008B017C" w:rsidRPr="00D37CDC" w14:paraId="175F8EC7" w14:textId="77777777" w:rsidTr="004A589D">
        <w:trPr>
          <w:trHeight w:val="300"/>
          <w:jc w:val="center"/>
        </w:trPr>
        <w:tc>
          <w:tcPr>
            <w:tcW w:w="6799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16422E" w14:textId="2F7B8CC9" w:rsidR="008B017C" w:rsidRPr="00D37CDC" w:rsidRDefault="008B017C" w:rsidP="006D40EB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</w:pPr>
            <w:r w:rsidRPr="00D37CDC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  <w:t>Annex E7- Test Kit Issuing Log.</w:t>
            </w:r>
          </w:p>
        </w:tc>
        <w:tc>
          <w:tcPr>
            <w:tcW w:w="61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F5B64E" w14:textId="77777777" w:rsidR="008B017C" w:rsidRPr="00D37CDC" w:rsidRDefault="008B017C" w:rsidP="006D40EB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</w:pPr>
            <w:r w:rsidRPr="00D37CDC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  <w:t> </w:t>
            </w:r>
          </w:p>
        </w:tc>
      </w:tr>
      <w:tr w:rsidR="008B017C" w:rsidRPr="00D37CDC" w14:paraId="617777BD" w14:textId="77777777" w:rsidTr="004A589D">
        <w:trPr>
          <w:trHeight w:val="300"/>
          <w:jc w:val="center"/>
        </w:trPr>
        <w:tc>
          <w:tcPr>
            <w:tcW w:w="351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FBFBF"/>
            <w:noWrap/>
            <w:vAlign w:val="center"/>
            <w:hideMark/>
          </w:tcPr>
          <w:p w14:paraId="47262FD8" w14:textId="1DF4378B" w:rsidR="007D5B99" w:rsidRPr="00D37CDC" w:rsidRDefault="007D5B99" w:rsidP="00564C1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</w:pPr>
            <w:r w:rsidRPr="00D37CDC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  <w:t>Staff Comms</w:t>
            </w:r>
          </w:p>
        </w:tc>
        <w:tc>
          <w:tcPr>
            <w:tcW w:w="3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FBFBF"/>
            <w:vAlign w:val="center"/>
          </w:tcPr>
          <w:p w14:paraId="47F523DC" w14:textId="4FA10421" w:rsidR="008B017C" w:rsidRPr="00D37CDC" w:rsidRDefault="007D5B99" w:rsidP="006D40EB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</w:pPr>
            <w:r>
              <w:object w:dxaOrig="1891" w:dyaOrig="811" w14:anchorId="3D03A36B">
                <v:shape id="_x0000_i1033" type="#_x0000_t75" style="width:94.5pt;height:40.5pt" o:ole="">
                  <v:imagedata r:id="rId26" o:title=""/>
                </v:shape>
                <o:OLEObject Type="Embed" ProgID="Package" ShapeID="_x0000_i1033" DrawAspect="Content" ObjectID="_1714957303" r:id="rId27"/>
              </w:object>
            </w:r>
          </w:p>
        </w:tc>
        <w:tc>
          <w:tcPr>
            <w:tcW w:w="61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noWrap/>
            <w:vAlign w:val="center"/>
            <w:hideMark/>
          </w:tcPr>
          <w:p w14:paraId="226D9846" w14:textId="77777777" w:rsidR="008B017C" w:rsidRPr="00D37CDC" w:rsidRDefault="008B017C" w:rsidP="006D40EB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</w:pPr>
            <w:r w:rsidRPr="00D37CDC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  <w:t> </w:t>
            </w:r>
          </w:p>
        </w:tc>
      </w:tr>
      <w:tr w:rsidR="008B017C" w:rsidRPr="00D37CDC" w14:paraId="6BB59047" w14:textId="77777777" w:rsidTr="004A589D">
        <w:trPr>
          <w:trHeight w:val="300"/>
          <w:jc w:val="center"/>
        </w:trPr>
        <w:tc>
          <w:tcPr>
            <w:tcW w:w="6799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398459" w14:textId="5A768112" w:rsidR="008B017C" w:rsidRPr="00D37CDC" w:rsidRDefault="008B017C" w:rsidP="006D40EB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</w:pPr>
            <w:r w:rsidRPr="00D37CDC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  <w:t>Annex G1- PIS and Consent Staff Testing General v0.4 DRAFT .</w:t>
            </w:r>
          </w:p>
        </w:tc>
        <w:tc>
          <w:tcPr>
            <w:tcW w:w="61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971962" w14:textId="77777777" w:rsidR="008B017C" w:rsidRPr="00D37CDC" w:rsidRDefault="008B017C" w:rsidP="006D40EB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</w:pPr>
            <w:r w:rsidRPr="00D37CDC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  <w:t> </w:t>
            </w:r>
          </w:p>
        </w:tc>
      </w:tr>
      <w:tr w:rsidR="008B017C" w:rsidRPr="00D37CDC" w14:paraId="4850455B" w14:textId="77777777" w:rsidTr="004A589D">
        <w:trPr>
          <w:trHeight w:val="300"/>
          <w:jc w:val="center"/>
        </w:trPr>
        <w:tc>
          <w:tcPr>
            <w:tcW w:w="6799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6CDF2B" w14:textId="3A415B46" w:rsidR="008B017C" w:rsidRPr="00D37CDC" w:rsidRDefault="008B017C" w:rsidP="006D40EB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</w:pPr>
            <w:r w:rsidRPr="00D37CDC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  <w:t>Annex G9-PN-Staff General Covid Testing 2021.</w:t>
            </w:r>
          </w:p>
        </w:tc>
        <w:tc>
          <w:tcPr>
            <w:tcW w:w="61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BA3355" w14:textId="77777777" w:rsidR="008B017C" w:rsidRPr="00D37CDC" w:rsidRDefault="008B017C" w:rsidP="006D40EB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</w:pPr>
            <w:r w:rsidRPr="00D37CDC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  <w:t> </w:t>
            </w:r>
          </w:p>
        </w:tc>
      </w:tr>
    </w:tbl>
    <w:p w14:paraId="323ED7A5" w14:textId="77777777" w:rsidR="008B017C" w:rsidRDefault="008B017C" w:rsidP="008B017C"/>
    <w:sectPr w:rsidR="008B017C" w:rsidSect="00F1196F">
      <w:headerReference w:type="first" r:id="rId28"/>
      <w:pgSz w:w="15840" w:h="12240" w:orient="landscape"/>
      <w:pgMar w:top="1440" w:right="1440" w:bottom="1440" w:left="144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D1DDD6F" w14:textId="77777777" w:rsidR="006D40EB" w:rsidRDefault="006D40EB" w:rsidP="004D0D6B">
      <w:pPr>
        <w:spacing w:after="0" w:line="240" w:lineRule="auto"/>
      </w:pPr>
      <w:r>
        <w:separator/>
      </w:r>
    </w:p>
  </w:endnote>
  <w:endnote w:type="continuationSeparator" w:id="0">
    <w:p w14:paraId="2BC20800" w14:textId="77777777" w:rsidR="006D40EB" w:rsidRDefault="006D40EB" w:rsidP="004D0D6B">
      <w:pPr>
        <w:spacing w:after="0" w:line="240" w:lineRule="auto"/>
      </w:pPr>
      <w:r>
        <w:continuationSeparator/>
      </w:r>
    </w:p>
  </w:endnote>
  <w:endnote w:type="continuationNotice" w:id="1">
    <w:p w14:paraId="65D61A3F" w14:textId="77777777" w:rsidR="006D40EB" w:rsidRDefault="006D40EB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C652936" w14:textId="77777777" w:rsidR="006D40EB" w:rsidRDefault="006D40EB" w:rsidP="004D0D6B">
      <w:pPr>
        <w:spacing w:after="0" w:line="240" w:lineRule="auto"/>
      </w:pPr>
      <w:r>
        <w:separator/>
      </w:r>
    </w:p>
  </w:footnote>
  <w:footnote w:type="continuationSeparator" w:id="0">
    <w:p w14:paraId="3C6C181F" w14:textId="77777777" w:rsidR="006D40EB" w:rsidRDefault="006D40EB" w:rsidP="004D0D6B">
      <w:pPr>
        <w:spacing w:after="0" w:line="240" w:lineRule="auto"/>
      </w:pPr>
      <w:r>
        <w:continuationSeparator/>
      </w:r>
    </w:p>
  </w:footnote>
  <w:footnote w:type="continuationNotice" w:id="1">
    <w:p w14:paraId="2D1C71CE" w14:textId="77777777" w:rsidR="006D40EB" w:rsidRDefault="006D40EB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A69F79F" w14:textId="209C0714" w:rsidR="00F1196F" w:rsidRDefault="00F1196F">
    <w:pPr>
      <w:pStyle w:val="Header"/>
    </w:pPr>
    <w:r w:rsidRPr="00AC01F7">
      <w:rPr>
        <w:rFonts w:cstheme="minorHAnsi"/>
        <w:noProof/>
      </w:rPr>
      <w:drawing>
        <wp:anchor distT="0" distB="0" distL="114300" distR="114300" simplePos="0" relativeHeight="251660288" behindDoc="1" locked="1" layoutInCell="1" allowOverlap="1" wp14:anchorId="1CC85259" wp14:editId="052A771C">
          <wp:simplePos x="0" y="0"/>
          <wp:positionH relativeFrom="margin">
            <wp:posOffset>-514350</wp:posOffset>
          </wp:positionH>
          <wp:positionV relativeFrom="page">
            <wp:posOffset>228600</wp:posOffset>
          </wp:positionV>
          <wp:extent cx="1986280" cy="880745"/>
          <wp:effectExtent l="0" t="0" r="0" b="0"/>
          <wp:wrapTopAndBottom/>
          <wp:docPr id="2" name="Picture 17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" name="Picture 17"/>
                  <pic:cNvPicPr>
                    <a:picLocks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1986280" cy="8807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savePreviewPicture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9205A"/>
    <w:rsid w:val="00007B54"/>
    <w:rsid w:val="00085C78"/>
    <w:rsid w:val="000D2B60"/>
    <w:rsid w:val="00146A46"/>
    <w:rsid w:val="001C17C8"/>
    <w:rsid w:val="001C5E68"/>
    <w:rsid w:val="001D1614"/>
    <w:rsid w:val="002371C3"/>
    <w:rsid w:val="002E3EC2"/>
    <w:rsid w:val="002F548F"/>
    <w:rsid w:val="00313562"/>
    <w:rsid w:val="00350938"/>
    <w:rsid w:val="00455096"/>
    <w:rsid w:val="004A589D"/>
    <w:rsid w:val="004D0D6B"/>
    <w:rsid w:val="00564C19"/>
    <w:rsid w:val="005A22B3"/>
    <w:rsid w:val="005C205A"/>
    <w:rsid w:val="00634778"/>
    <w:rsid w:val="00697F39"/>
    <w:rsid w:val="006D40EB"/>
    <w:rsid w:val="006E73C9"/>
    <w:rsid w:val="00773CC1"/>
    <w:rsid w:val="007D5B99"/>
    <w:rsid w:val="008B017C"/>
    <w:rsid w:val="0099205A"/>
    <w:rsid w:val="009D0418"/>
    <w:rsid w:val="00A6135A"/>
    <w:rsid w:val="00A67C6A"/>
    <w:rsid w:val="00A86C27"/>
    <w:rsid w:val="00AB173E"/>
    <w:rsid w:val="00AB50D8"/>
    <w:rsid w:val="00AE42E2"/>
    <w:rsid w:val="00B51406"/>
    <w:rsid w:val="00CE3E31"/>
    <w:rsid w:val="00D37CDC"/>
    <w:rsid w:val="00D46390"/>
    <w:rsid w:val="00E137DE"/>
    <w:rsid w:val="00E5253A"/>
    <w:rsid w:val="00E60A9E"/>
    <w:rsid w:val="00F119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0189C82"/>
  <w15:chartTrackingRefBased/>
  <w15:docId w15:val="{F23C332F-0EE3-4499-9897-347F078B7B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99205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2371C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371C3"/>
    <w:rPr>
      <w:rFonts w:ascii="Segoe UI" w:hAnsi="Segoe UI" w:cs="Segoe UI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4D0D6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D0D6B"/>
  </w:style>
  <w:style w:type="paragraph" w:styleId="Footer">
    <w:name w:val="footer"/>
    <w:basedOn w:val="Normal"/>
    <w:link w:val="FooterChar"/>
    <w:uiPriority w:val="99"/>
    <w:unhideWhenUsed/>
    <w:rsid w:val="004D0D6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D0D6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369135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719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oleObject" Target="embeddings/oleObject2.bin"/><Relationship Id="rId18" Type="http://schemas.openxmlformats.org/officeDocument/2006/relationships/image" Target="media/image5.emf"/><Relationship Id="rId26" Type="http://schemas.openxmlformats.org/officeDocument/2006/relationships/image" Target="media/image9.emf"/><Relationship Id="rId3" Type="http://schemas.openxmlformats.org/officeDocument/2006/relationships/customXml" Target="../customXml/item3.xml"/><Relationship Id="rId21" Type="http://schemas.openxmlformats.org/officeDocument/2006/relationships/oleObject" Target="embeddings/oleObject6.bin"/><Relationship Id="rId7" Type="http://schemas.openxmlformats.org/officeDocument/2006/relationships/webSettings" Target="webSettings.xml"/><Relationship Id="rId12" Type="http://schemas.openxmlformats.org/officeDocument/2006/relationships/image" Target="media/image2.emf"/><Relationship Id="rId17" Type="http://schemas.openxmlformats.org/officeDocument/2006/relationships/oleObject" Target="embeddings/oleObject4.bin"/><Relationship Id="rId25" Type="http://schemas.openxmlformats.org/officeDocument/2006/relationships/oleObject" Target="embeddings/oleObject8.bin"/><Relationship Id="rId2" Type="http://schemas.openxmlformats.org/officeDocument/2006/relationships/customXml" Target="../customXml/item2.xml"/><Relationship Id="rId16" Type="http://schemas.openxmlformats.org/officeDocument/2006/relationships/image" Target="media/image4.emf"/><Relationship Id="rId20" Type="http://schemas.openxmlformats.org/officeDocument/2006/relationships/image" Target="media/image6.emf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oleObject" Target="embeddings/oleObject1.bin"/><Relationship Id="rId24" Type="http://schemas.openxmlformats.org/officeDocument/2006/relationships/image" Target="media/image8.emf"/><Relationship Id="rId5" Type="http://schemas.openxmlformats.org/officeDocument/2006/relationships/styles" Target="styles.xml"/><Relationship Id="rId15" Type="http://schemas.openxmlformats.org/officeDocument/2006/relationships/oleObject" Target="embeddings/oleObject3.bin"/><Relationship Id="rId23" Type="http://schemas.openxmlformats.org/officeDocument/2006/relationships/oleObject" Target="embeddings/oleObject7.bin"/><Relationship Id="rId28" Type="http://schemas.openxmlformats.org/officeDocument/2006/relationships/header" Target="header1.xml"/><Relationship Id="rId10" Type="http://schemas.openxmlformats.org/officeDocument/2006/relationships/image" Target="media/image1.emf"/><Relationship Id="rId19" Type="http://schemas.openxmlformats.org/officeDocument/2006/relationships/oleObject" Target="embeddings/oleObject5.bin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3.emf"/><Relationship Id="rId22" Type="http://schemas.openxmlformats.org/officeDocument/2006/relationships/image" Target="media/image7.emf"/><Relationship Id="rId27" Type="http://schemas.openxmlformats.org/officeDocument/2006/relationships/oleObject" Target="embeddings/oleObject9.bin"/><Relationship Id="rId30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3F17810354FF44DB154962C9506EC25" ma:contentTypeVersion="12" ma:contentTypeDescription="Create a new document." ma:contentTypeScope="" ma:versionID="8914e626d42e862aacf36dd94c1ff7bc">
  <xsd:schema xmlns:xsd="http://www.w3.org/2001/XMLSchema" xmlns:xs="http://www.w3.org/2001/XMLSchema" xmlns:p="http://schemas.microsoft.com/office/2006/metadata/properties" xmlns:ns2="da2b71c2-6ef7-49aa-bd9d-e37b4899fa81" xmlns:ns3="f7954df8-0a01-4c9c-892e-33c99dd560d7" targetNamespace="http://schemas.microsoft.com/office/2006/metadata/properties" ma:root="true" ma:fieldsID="d8fada18a0f1463ab82fd8abad329c14" ns2:_="" ns3:_="">
    <xsd:import namespace="da2b71c2-6ef7-49aa-bd9d-e37b4899fa81"/>
    <xsd:import namespace="f7954df8-0a01-4c9c-892e-33c99dd560d7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3:SharedWithUsers" minOccurs="0"/>
                <xsd:element ref="ns3:SharedWithDetails" minOccurs="0"/>
                <xsd:element ref="ns2:MediaServiceOCR" minOccurs="0"/>
                <xsd:element ref="ns2:MediaServiceDateTaken" minOccurs="0"/>
                <xsd:element ref="ns2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a2b71c2-6ef7-49aa-bd9d-e37b4899fa8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2" nillable="true" ma:displayName="Tags" ma:internalName="MediaServiceAutoTags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9" nillable="true" ma:displayName="Length (seconds)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7954df8-0a01-4c9c-892e-33c99dd560d7" elementFormDefault="qualified">
    <xsd:import namespace="http://schemas.microsoft.com/office/2006/documentManagement/types"/>
    <xsd:import namespace="http://schemas.microsoft.com/office/infopath/2007/PartnerControls"/>
    <xsd:element name="SharedWithUsers" ma:index="15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6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SharedWithUsers xmlns="f7954df8-0a01-4c9c-892e-33c99dd560d7">
      <UserInfo>
        <DisplayName>Scott, Jennifer</DisplayName>
        <AccountId>24</AccountId>
        <AccountType/>
      </UserInfo>
    </SharedWithUsers>
  </documentManagement>
</p:properties>
</file>

<file path=customXml/itemProps1.xml><?xml version="1.0" encoding="utf-8"?>
<ds:datastoreItem xmlns:ds="http://schemas.openxmlformats.org/officeDocument/2006/customXml" ds:itemID="{B6D8DA15-2B21-48F9-AE28-99830D6900DE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E93E7025-C139-42ED-BF80-C46855192517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da2b71c2-6ef7-49aa-bd9d-e37b4899fa81"/>
    <ds:schemaRef ds:uri="f7954df8-0a01-4c9c-892e-33c99dd560d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29C7F197-2833-4EFD-8A4D-64AE49552128}">
  <ds:schemaRefs>
    <ds:schemaRef ds:uri="http://schemas.microsoft.com/office/2006/metadata/properties"/>
    <ds:schemaRef ds:uri="http://schemas.microsoft.com/office/infopath/2007/PartnerControls"/>
    <ds:schemaRef ds:uri="f7954df8-0a01-4c9c-892e-33c99dd560d7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75</TotalTime>
  <Pages>1</Pages>
  <Words>326</Words>
  <Characters>1864</Characters>
  <Application>Microsoft Office Word</Application>
  <DocSecurity>4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MOJ</Company>
  <LinksUpToDate>false</LinksUpToDate>
  <CharactersWithSpaces>2186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Bolton, Steve</dc:creator>
  <cp:keywords/>
  <dc:description/>
  <cp:lastModifiedBy>Scott, Jennifer</cp:lastModifiedBy>
  <cp:revision>21</cp:revision>
  <dcterms:created xsi:type="dcterms:W3CDTF">2022-05-25T16:48:00Z</dcterms:created>
  <dcterms:modified xsi:type="dcterms:W3CDTF">2022-05-25T19:15:00Z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0x010100A3F17810354FF44DB154962C9506EC25</vt:lpwstr>
  </property>
</Properties>
</file>