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1B435" w14:textId="0FEC4924" w:rsidR="007067C4" w:rsidRPr="007067C4" w:rsidRDefault="00DD390E" w:rsidP="007067C4">
      <w:pPr>
        <w:spacing w:before="100" w:beforeAutospacing="1" w:after="100" w:afterAutospacing="1" w:line="240" w:lineRule="auto"/>
        <w:textAlignment w:val="baseline"/>
        <w:outlineLvl w:val="3"/>
        <w:rPr>
          <w:rFonts w:ascii="Helvetica" w:eastAsia="Times New Roman" w:hAnsi="Helvetica" w:cs="Helvetica"/>
          <w:color w:val="384C60"/>
          <w:sz w:val="33"/>
          <w:szCs w:val="33"/>
          <w:lang w:eastAsia="en-GB"/>
        </w:rPr>
      </w:pPr>
      <w:r>
        <w:rPr>
          <w:rFonts w:ascii="Helvetica" w:hAnsi="Helvetica" w:cs="Helvetica"/>
          <w:b/>
          <w:bCs/>
          <w:noProof/>
          <w:sz w:val="24"/>
          <w:szCs w:val="24"/>
        </w:rPr>
        <w:drawing>
          <wp:anchor distT="0" distB="0" distL="114300" distR="114300" simplePos="0" relativeHeight="251658240" behindDoc="0" locked="0" layoutInCell="1" allowOverlap="1" wp14:anchorId="62E671BA" wp14:editId="1FD215AD">
            <wp:simplePos x="0" y="0"/>
            <wp:positionH relativeFrom="margin">
              <wp:align>right</wp:align>
            </wp:positionH>
            <wp:positionV relativeFrom="margin">
              <wp:align>top</wp:align>
            </wp:positionV>
            <wp:extent cx="1936750" cy="1936750"/>
            <wp:effectExtent l="0" t="0" r="0" b="0"/>
            <wp:wrapSquare wrapText="bothSides"/>
            <wp:docPr id="1" name="Graphic 1" descr="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edl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36750" cy="1936750"/>
                    </a:xfrm>
                    <a:prstGeom prst="rect">
                      <a:avLst/>
                    </a:prstGeom>
                  </pic:spPr>
                </pic:pic>
              </a:graphicData>
            </a:graphic>
            <wp14:sizeRelH relativeFrom="margin">
              <wp14:pctWidth>0</wp14:pctWidth>
            </wp14:sizeRelH>
            <wp14:sizeRelV relativeFrom="margin">
              <wp14:pctHeight>0</wp14:pctHeight>
            </wp14:sizeRelV>
          </wp:anchor>
        </w:drawing>
      </w:r>
      <w:r w:rsidR="007067C4" w:rsidRPr="007067C4">
        <w:rPr>
          <w:rFonts w:ascii="Helvetica" w:eastAsia="Times New Roman" w:hAnsi="Helvetica" w:cs="Helvetica"/>
          <w:b/>
          <w:bCs/>
          <w:color w:val="384C60"/>
          <w:sz w:val="33"/>
          <w:szCs w:val="33"/>
          <w:lang w:eastAsia="en-GB"/>
        </w:rPr>
        <w:t>Important update on the coronavirus vaccines and booster jabs</w:t>
      </w:r>
      <w:r w:rsidR="007067C4" w:rsidRPr="007067C4">
        <w:rPr>
          <w:rFonts w:ascii="Helvetica" w:eastAsia="Times New Roman" w:hAnsi="Helvetica" w:cs="Helvetica"/>
          <w:color w:val="384C60"/>
          <w:sz w:val="33"/>
          <w:szCs w:val="33"/>
          <w:lang w:eastAsia="en-GB"/>
        </w:rPr>
        <w:t>:</w:t>
      </w:r>
    </w:p>
    <w:p w14:paraId="63E1C0BC" w14:textId="13CBE3BB" w:rsidR="00907434" w:rsidRPr="007067C4" w:rsidRDefault="007067C4">
      <w:pPr>
        <w:rPr>
          <w:rFonts w:ascii="Helvetica" w:hAnsi="Helvetica" w:cs="Helvetica"/>
          <w:b/>
          <w:bCs/>
          <w:sz w:val="24"/>
          <w:szCs w:val="24"/>
        </w:rPr>
      </w:pPr>
      <w:r w:rsidRPr="007067C4">
        <w:rPr>
          <w:rFonts w:ascii="Helvetica" w:hAnsi="Helvetica" w:cs="Helvetica"/>
          <w:b/>
          <w:bCs/>
          <w:sz w:val="24"/>
          <w:szCs w:val="24"/>
        </w:rPr>
        <w:t>Vaccination Spring Booster coming your way soon.</w:t>
      </w:r>
    </w:p>
    <w:p w14:paraId="4BDA3431" w14:textId="77777777" w:rsidR="007067C4" w:rsidRPr="007067C4" w:rsidRDefault="007067C4" w:rsidP="007067C4">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7067C4">
        <w:rPr>
          <w:rFonts w:ascii="Helvetica" w:eastAsia="Times New Roman" w:hAnsi="Helvetica" w:cs="Helvetica"/>
          <w:color w:val="545454"/>
          <w:sz w:val="24"/>
          <w:szCs w:val="24"/>
          <w:lang w:eastAsia="en-GB"/>
        </w:rPr>
        <w:t>The Joint Committee on Vaccination and Immunisation (JCVI) has approved an additional booster dose this spring for the most vulnerable people, in order to top up their protection levels to coronavirus. The extra spring booster dose will be available around six months after the last vaccine dose for:</w:t>
      </w:r>
    </w:p>
    <w:p w14:paraId="0D111891" w14:textId="13F4BBA5" w:rsidR="007067C4" w:rsidRPr="007067C4" w:rsidRDefault="007067C4" w:rsidP="007067C4">
      <w:pPr>
        <w:numPr>
          <w:ilvl w:val="0"/>
          <w:numId w:val="1"/>
        </w:numPr>
        <w:spacing w:after="0" w:line="240" w:lineRule="auto"/>
        <w:ind w:left="420"/>
        <w:textAlignment w:val="baseline"/>
        <w:rPr>
          <w:rFonts w:ascii="Helvetica" w:eastAsia="Times New Roman" w:hAnsi="Helvetica" w:cs="Helvetica"/>
          <w:color w:val="545454"/>
          <w:sz w:val="24"/>
          <w:szCs w:val="24"/>
          <w:lang w:eastAsia="en-GB"/>
        </w:rPr>
      </w:pPr>
      <w:r w:rsidRPr="007067C4">
        <w:rPr>
          <w:rFonts w:ascii="Helvetica" w:eastAsia="Times New Roman" w:hAnsi="Helvetica" w:cs="Helvetica"/>
          <w:color w:val="545454"/>
          <w:sz w:val="24"/>
          <w:szCs w:val="24"/>
          <w:lang w:eastAsia="en-GB"/>
        </w:rPr>
        <w:t>adults aged 75 years and over</w:t>
      </w:r>
    </w:p>
    <w:p w14:paraId="2ECF6317" w14:textId="394D54C2" w:rsidR="007067C4" w:rsidRPr="007067C4" w:rsidRDefault="007067C4" w:rsidP="007067C4">
      <w:pPr>
        <w:numPr>
          <w:ilvl w:val="0"/>
          <w:numId w:val="1"/>
        </w:numPr>
        <w:spacing w:after="0" w:line="240" w:lineRule="auto"/>
        <w:ind w:left="420"/>
        <w:textAlignment w:val="baseline"/>
        <w:rPr>
          <w:rFonts w:ascii="Helvetica" w:eastAsia="Times New Roman" w:hAnsi="Helvetica" w:cs="Helvetica"/>
          <w:color w:val="545454"/>
          <w:sz w:val="24"/>
          <w:szCs w:val="24"/>
          <w:lang w:eastAsia="en-GB"/>
        </w:rPr>
      </w:pPr>
      <w:r w:rsidRPr="007067C4">
        <w:rPr>
          <w:rFonts w:ascii="Helvetica" w:eastAsia="Times New Roman" w:hAnsi="Helvetica" w:cs="Helvetica"/>
          <w:color w:val="545454"/>
          <w:sz w:val="24"/>
          <w:szCs w:val="24"/>
          <w:lang w:eastAsia="en-GB"/>
        </w:rPr>
        <w:t>people aged 12 years and over who are immunosuppressed, as defined in the COVID-19 healthcare guidance</w:t>
      </w:r>
    </w:p>
    <w:p w14:paraId="6261EB38" w14:textId="6189B203" w:rsidR="007067C4" w:rsidRPr="007067C4" w:rsidRDefault="007067C4" w:rsidP="007067C4">
      <w:pPr>
        <w:spacing w:after="0" w:line="240" w:lineRule="auto"/>
        <w:textAlignment w:val="baseline"/>
        <w:rPr>
          <w:rFonts w:ascii="Helvetica" w:eastAsia="Times New Roman" w:hAnsi="Helvetica" w:cs="Helvetica"/>
          <w:color w:val="545454"/>
          <w:sz w:val="24"/>
          <w:szCs w:val="24"/>
          <w:lang w:eastAsia="en-GB"/>
        </w:rPr>
      </w:pPr>
    </w:p>
    <w:p w14:paraId="7A7F01CA" w14:textId="02150D97" w:rsidR="007067C4" w:rsidRPr="007067C4" w:rsidRDefault="007067C4" w:rsidP="007067C4">
      <w:pPr>
        <w:spacing w:after="0" w:line="240" w:lineRule="auto"/>
        <w:textAlignment w:val="baseline"/>
        <w:rPr>
          <w:rFonts w:ascii="Helvetica" w:eastAsia="Times New Roman" w:hAnsi="Helvetica" w:cs="Helvetica"/>
          <w:b/>
          <w:bCs/>
          <w:color w:val="545454"/>
          <w:sz w:val="24"/>
          <w:szCs w:val="24"/>
          <w:lang w:eastAsia="en-GB"/>
        </w:rPr>
      </w:pPr>
      <w:r w:rsidRPr="007067C4">
        <w:rPr>
          <w:rFonts w:ascii="Helvetica" w:eastAsia="Times New Roman" w:hAnsi="Helvetica" w:cs="Helvetica"/>
          <w:b/>
          <w:bCs/>
          <w:color w:val="545454"/>
          <w:sz w:val="24"/>
          <w:szCs w:val="24"/>
          <w:lang w:eastAsia="en-GB"/>
        </w:rPr>
        <w:t>What if I am still due my other vaccinations?</w:t>
      </w:r>
    </w:p>
    <w:p w14:paraId="7CB713EC" w14:textId="16843C2D" w:rsidR="007067C4" w:rsidRPr="007067C4" w:rsidRDefault="007067C4" w:rsidP="007067C4">
      <w:pPr>
        <w:spacing w:after="0" w:line="240" w:lineRule="auto"/>
        <w:textAlignment w:val="baseline"/>
        <w:rPr>
          <w:rFonts w:ascii="Helvetica" w:eastAsia="Times New Roman" w:hAnsi="Helvetica" w:cs="Helvetica"/>
          <w:color w:val="545454"/>
          <w:sz w:val="24"/>
          <w:szCs w:val="24"/>
          <w:lang w:eastAsia="en-GB"/>
        </w:rPr>
      </w:pPr>
    </w:p>
    <w:p w14:paraId="6A054311" w14:textId="7F7A3EBC" w:rsidR="007067C4" w:rsidRPr="007067C4" w:rsidRDefault="007067C4" w:rsidP="007067C4">
      <w:pPr>
        <w:spacing w:after="0" w:line="240" w:lineRule="auto"/>
        <w:textAlignment w:val="baseline"/>
        <w:rPr>
          <w:rFonts w:ascii="Helvetica" w:eastAsia="Times New Roman" w:hAnsi="Helvetica" w:cs="Helvetica"/>
          <w:color w:val="545454"/>
          <w:sz w:val="24"/>
          <w:szCs w:val="24"/>
          <w:lang w:eastAsia="en-GB"/>
        </w:rPr>
      </w:pPr>
      <w:r w:rsidRPr="007067C4">
        <w:rPr>
          <w:rFonts w:ascii="Helvetica" w:eastAsia="Times New Roman" w:hAnsi="Helvetica" w:cs="Helvetica"/>
          <w:color w:val="545454"/>
          <w:sz w:val="24"/>
          <w:szCs w:val="24"/>
          <w:lang w:eastAsia="en-GB"/>
        </w:rPr>
        <w:t>These are still available through your healthcare. Make an application to get your</w:t>
      </w:r>
      <w:r w:rsidR="00572453">
        <w:rPr>
          <w:rFonts w:ascii="Helvetica" w:eastAsia="Times New Roman" w:hAnsi="Helvetica" w:cs="Helvetica"/>
          <w:color w:val="545454"/>
          <w:sz w:val="24"/>
          <w:szCs w:val="24"/>
          <w:lang w:eastAsia="en-GB"/>
        </w:rPr>
        <w:t>s</w:t>
      </w:r>
      <w:r w:rsidRPr="007067C4">
        <w:rPr>
          <w:rFonts w:ascii="Helvetica" w:eastAsia="Times New Roman" w:hAnsi="Helvetica" w:cs="Helvetica"/>
          <w:color w:val="545454"/>
          <w:sz w:val="24"/>
          <w:szCs w:val="24"/>
          <w:lang w:eastAsia="en-GB"/>
        </w:rPr>
        <w:t xml:space="preserve"> now. </w:t>
      </w:r>
    </w:p>
    <w:p w14:paraId="3F6F6D80" w14:textId="77777777" w:rsidR="007067C4" w:rsidRPr="007067C4" w:rsidRDefault="007067C4" w:rsidP="007067C4">
      <w:pPr>
        <w:spacing w:before="100" w:beforeAutospacing="1" w:after="100" w:afterAutospacing="1" w:line="240" w:lineRule="auto"/>
        <w:textAlignment w:val="baseline"/>
        <w:outlineLvl w:val="1"/>
        <w:rPr>
          <w:rFonts w:ascii="Helvetica" w:eastAsia="Times New Roman" w:hAnsi="Helvetica" w:cs="Helvetica"/>
          <w:b/>
          <w:bCs/>
          <w:sz w:val="24"/>
          <w:szCs w:val="24"/>
          <w:lang w:eastAsia="en-GB"/>
        </w:rPr>
      </w:pPr>
      <w:r w:rsidRPr="007067C4">
        <w:rPr>
          <w:rFonts w:ascii="Helvetica" w:eastAsia="Times New Roman" w:hAnsi="Helvetica" w:cs="Helvetica"/>
          <w:b/>
          <w:bCs/>
          <w:sz w:val="24"/>
          <w:szCs w:val="24"/>
          <w:lang w:eastAsia="en-GB"/>
        </w:rPr>
        <w:t>Is the vaccine safe?</w:t>
      </w:r>
    </w:p>
    <w:p w14:paraId="1BB45A59" w14:textId="29DDA4FD" w:rsidR="007067C4" w:rsidRPr="007067C4" w:rsidRDefault="007067C4" w:rsidP="007067C4">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7067C4">
        <w:rPr>
          <w:rFonts w:ascii="Helvetica" w:eastAsia="Times New Roman" w:hAnsi="Helvetica" w:cs="Helvetica"/>
          <w:color w:val="545454"/>
          <w:sz w:val="24"/>
          <w:szCs w:val="24"/>
          <w:lang w:eastAsia="en-GB"/>
        </w:rPr>
        <w:t>Yes. The UK regulator and the Joint Committee on Vaccination and Immunisation (JCVI) (the independent experts that advise Government on all vaccines) have assessed all approved vaccines to be safe and able to offer a high level of protection against becoming severely unwell with coronavirus, including for older people.</w:t>
      </w:r>
    </w:p>
    <w:p w14:paraId="2B61E812" w14:textId="77777777" w:rsidR="007067C4" w:rsidRPr="007067C4" w:rsidRDefault="007067C4" w:rsidP="007067C4">
      <w:pPr>
        <w:spacing w:before="100" w:beforeAutospacing="1" w:after="100" w:afterAutospacing="1" w:line="240" w:lineRule="auto"/>
        <w:textAlignment w:val="baseline"/>
        <w:outlineLvl w:val="3"/>
        <w:rPr>
          <w:rFonts w:ascii="Helvetica" w:eastAsia="Times New Roman" w:hAnsi="Helvetica" w:cs="Helvetica"/>
          <w:b/>
          <w:bCs/>
          <w:sz w:val="24"/>
          <w:szCs w:val="24"/>
          <w:lang w:eastAsia="en-GB"/>
        </w:rPr>
      </w:pPr>
      <w:r w:rsidRPr="007067C4">
        <w:rPr>
          <w:rFonts w:ascii="Helvetica" w:eastAsia="Times New Roman" w:hAnsi="Helvetica" w:cs="Helvetica"/>
          <w:b/>
          <w:bCs/>
          <w:sz w:val="24"/>
          <w:szCs w:val="24"/>
          <w:lang w:eastAsia="en-GB"/>
        </w:rPr>
        <w:t>Why do we need booster jabs?</w:t>
      </w:r>
    </w:p>
    <w:p w14:paraId="6610B222" w14:textId="402EDE30" w:rsidR="007067C4" w:rsidRPr="007067C4" w:rsidRDefault="007067C4" w:rsidP="007067C4">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7067C4">
        <w:rPr>
          <w:rFonts w:ascii="Helvetica" w:eastAsia="Times New Roman" w:hAnsi="Helvetica" w:cs="Helvetica"/>
          <w:color w:val="545454"/>
          <w:sz w:val="24"/>
          <w:szCs w:val="24"/>
          <w:lang w:eastAsia="en-GB"/>
        </w:rPr>
        <w:t>Research has shown that the protection the vaccines provide starts to lessen as time goes on. With a new variant and rising cases, it's important that everyone who is eligible gets their booster.</w:t>
      </w:r>
    </w:p>
    <w:p w14:paraId="3CEF338E" w14:textId="77777777" w:rsidR="007067C4" w:rsidRPr="007067C4" w:rsidRDefault="007067C4" w:rsidP="007067C4">
      <w:pPr>
        <w:spacing w:before="100" w:beforeAutospacing="1" w:after="100" w:afterAutospacing="1" w:line="240" w:lineRule="auto"/>
        <w:textAlignment w:val="baseline"/>
        <w:outlineLvl w:val="3"/>
        <w:rPr>
          <w:rFonts w:ascii="Helvetica" w:eastAsia="Times New Roman" w:hAnsi="Helvetica" w:cs="Helvetica"/>
          <w:b/>
          <w:bCs/>
          <w:sz w:val="24"/>
          <w:szCs w:val="24"/>
          <w:lang w:eastAsia="en-GB"/>
        </w:rPr>
      </w:pPr>
      <w:r w:rsidRPr="007067C4">
        <w:rPr>
          <w:rFonts w:ascii="Helvetica" w:eastAsia="Times New Roman" w:hAnsi="Helvetica" w:cs="Helvetica"/>
          <w:b/>
          <w:bCs/>
          <w:sz w:val="24"/>
          <w:szCs w:val="24"/>
          <w:lang w:eastAsia="en-GB"/>
        </w:rPr>
        <w:t>When will I be offered a booster jab?</w:t>
      </w:r>
    </w:p>
    <w:p w14:paraId="3F999D69" w14:textId="27F03151" w:rsidR="007067C4" w:rsidRDefault="00572453" w:rsidP="007067C4">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Pr>
          <w:rFonts w:ascii="Helvetica" w:eastAsia="Times New Roman" w:hAnsi="Helvetica" w:cs="Helvetica"/>
          <w:color w:val="545454"/>
          <w:sz w:val="24"/>
          <w:szCs w:val="24"/>
          <w:lang w:eastAsia="en-GB"/>
        </w:rPr>
        <w:t>Healthcare providers will be contacting you if you are due the next booster.  If you are unsure if you are eligible for the spring booster please contact them and they will be able to confirm.</w:t>
      </w:r>
    </w:p>
    <w:p w14:paraId="275D51CA" w14:textId="77777777" w:rsidR="00DD390E" w:rsidRPr="00DD390E" w:rsidRDefault="00DD390E" w:rsidP="00DD390E">
      <w:pPr>
        <w:spacing w:before="100" w:beforeAutospacing="1" w:after="100" w:afterAutospacing="1" w:line="240" w:lineRule="auto"/>
        <w:textAlignment w:val="baseline"/>
        <w:outlineLvl w:val="3"/>
        <w:rPr>
          <w:rFonts w:ascii="Helvetica" w:eastAsia="Times New Roman" w:hAnsi="Helvetica" w:cs="Helvetica"/>
          <w:b/>
          <w:bCs/>
          <w:sz w:val="24"/>
          <w:szCs w:val="24"/>
          <w:lang w:eastAsia="en-GB"/>
        </w:rPr>
      </w:pPr>
      <w:r w:rsidRPr="00DD390E">
        <w:rPr>
          <w:rFonts w:ascii="Helvetica" w:eastAsia="Times New Roman" w:hAnsi="Helvetica" w:cs="Helvetica"/>
          <w:b/>
          <w:bCs/>
          <w:sz w:val="24"/>
          <w:szCs w:val="24"/>
          <w:lang w:eastAsia="en-GB"/>
        </w:rPr>
        <w:t>Do I need to get my flu vaccine too?</w:t>
      </w:r>
    </w:p>
    <w:p w14:paraId="70FAD6EE" w14:textId="44A0C864" w:rsidR="007067C4" w:rsidRDefault="00DD390E" w:rsidP="00197084">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DD390E">
        <w:rPr>
          <w:rFonts w:ascii="Helvetica" w:eastAsia="Times New Roman" w:hAnsi="Helvetica" w:cs="Helvetica"/>
          <w:color w:val="545454"/>
          <w:sz w:val="24"/>
          <w:szCs w:val="24"/>
          <w:lang w:eastAsia="en-GB"/>
        </w:rPr>
        <w:t>Yes, it's important to get both your coronavirus booster and your flu jab. They're different vaccinations that will help protect you against different viruses. It might be that you're offered both at the same time. This is perfectly safe and could be more convenient for you. </w:t>
      </w:r>
    </w:p>
    <w:p w14:paraId="6445AA51" w14:textId="77777777" w:rsidR="00572453" w:rsidRDefault="00572453" w:rsidP="00197084">
      <w:pPr>
        <w:spacing w:before="100" w:beforeAutospacing="1" w:after="100" w:afterAutospacing="1" w:line="240" w:lineRule="auto"/>
        <w:textAlignment w:val="baseline"/>
        <w:rPr>
          <w:rFonts w:ascii="Helvetica" w:eastAsia="Times New Roman" w:hAnsi="Helvetica" w:cs="Helvetica"/>
          <w:b/>
          <w:bCs/>
          <w:color w:val="545454"/>
          <w:sz w:val="24"/>
          <w:szCs w:val="24"/>
          <w:lang w:eastAsia="en-GB"/>
        </w:rPr>
      </w:pPr>
      <w:r w:rsidRPr="00572453">
        <w:rPr>
          <w:rFonts w:ascii="Helvetica" w:eastAsia="Times New Roman" w:hAnsi="Helvetica" w:cs="Helvetica"/>
          <w:b/>
          <w:bCs/>
          <w:color w:val="545454"/>
          <w:sz w:val="24"/>
          <w:szCs w:val="24"/>
          <w:lang w:eastAsia="en-GB"/>
        </w:rPr>
        <w:t xml:space="preserve">What if I have declined previous </w:t>
      </w:r>
      <w:proofErr w:type="spellStart"/>
      <w:r w:rsidRPr="00572453">
        <w:rPr>
          <w:rFonts w:ascii="Helvetica" w:eastAsia="Times New Roman" w:hAnsi="Helvetica" w:cs="Helvetica"/>
          <w:b/>
          <w:bCs/>
          <w:color w:val="545454"/>
          <w:sz w:val="24"/>
          <w:szCs w:val="24"/>
          <w:lang w:eastAsia="en-GB"/>
        </w:rPr>
        <w:t>covid</w:t>
      </w:r>
      <w:proofErr w:type="spellEnd"/>
      <w:r w:rsidRPr="00572453">
        <w:rPr>
          <w:rFonts w:ascii="Helvetica" w:eastAsia="Times New Roman" w:hAnsi="Helvetica" w:cs="Helvetica"/>
          <w:b/>
          <w:bCs/>
          <w:color w:val="545454"/>
          <w:sz w:val="24"/>
          <w:szCs w:val="24"/>
          <w:lang w:eastAsia="en-GB"/>
        </w:rPr>
        <w:t xml:space="preserve"> vaccinations?</w:t>
      </w:r>
    </w:p>
    <w:p w14:paraId="6734879B" w14:textId="39D7593D" w:rsidR="00572453" w:rsidRPr="00572453" w:rsidRDefault="00572453" w:rsidP="00197084">
      <w:pPr>
        <w:spacing w:before="100" w:beforeAutospacing="1" w:after="100" w:afterAutospacing="1" w:line="240" w:lineRule="auto"/>
        <w:textAlignment w:val="baseline"/>
        <w:rPr>
          <w:rFonts w:ascii="Helvetica" w:eastAsia="Times New Roman" w:hAnsi="Helvetica" w:cs="Helvetica"/>
          <w:sz w:val="24"/>
          <w:szCs w:val="24"/>
          <w:lang w:eastAsia="en-GB"/>
        </w:rPr>
      </w:pPr>
      <w:r w:rsidRPr="00572453">
        <w:rPr>
          <w:rFonts w:ascii="Helvetica" w:eastAsia="Times New Roman" w:hAnsi="Helvetica" w:cs="Helvetica"/>
          <w:color w:val="545454"/>
          <w:sz w:val="24"/>
          <w:szCs w:val="24"/>
          <w:lang w:eastAsia="en-GB"/>
        </w:rPr>
        <w:t>Healthcare</w:t>
      </w:r>
      <w:r>
        <w:rPr>
          <w:rFonts w:ascii="Helvetica" w:eastAsia="Times New Roman" w:hAnsi="Helvetica" w:cs="Helvetica"/>
          <w:sz w:val="24"/>
          <w:szCs w:val="24"/>
          <w:lang w:eastAsia="en-GB"/>
        </w:rPr>
        <w:t xml:space="preserve"> will be able to advise and organise for you to receive the appropriate vaccinations. </w:t>
      </w:r>
      <w:r w:rsidRPr="00572453">
        <w:rPr>
          <w:rFonts w:ascii="Helvetica" w:eastAsia="Times New Roman" w:hAnsi="Helvetica" w:cs="Helvetica"/>
          <w:sz w:val="24"/>
          <w:szCs w:val="24"/>
          <w:lang w:eastAsia="en-GB"/>
        </w:rPr>
        <w:t xml:space="preserve">  </w:t>
      </w:r>
    </w:p>
    <w:sectPr w:rsidR="00572453" w:rsidRPr="00572453" w:rsidSect="00572453">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45898"/>
    <w:multiLevelType w:val="multilevel"/>
    <w:tmpl w:val="18D4F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197084"/>
    <w:rsid w:val="001E326E"/>
    <w:rsid w:val="00572453"/>
    <w:rsid w:val="007067C4"/>
    <w:rsid w:val="00DD390E"/>
    <w:rsid w:val="00DF1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2760"/>
  <w15:chartTrackingRefBased/>
  <w15:docId w15:val="{6B2AD73B-5521-46B7-B451-CF6195E4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08834">
      <w:bodyDiv w:val="1"/>
      <w:marLeft w:val="0"/>
      <w:marRight w:val="0"/>
      <w:marTop w:val="0"/>
      <w:marBottom w:val="0"/>
      <w:divBdr>
        <w:top w:val="none" w:sz="0" w:space="0" w:color="auto"/>
        <w:left w:val="none" w:sz="0" w:space="0" w:color="auto"/>
        <w:bottom w:val="none" w:sz="0" w:space="0" w:color="auto"/>
        <w:right w:val="none" w:sz="0" w:space="0" w:color="auto"/>
      </w:divBdr>
    </w:div>
    <w:div w:id="691537975">
      <w:bodyDiv w:val="1"/>
      <w:marLeft w:val="0"/>
      <w:marRight w:val="0"/>
      <w:marTop w:val="0"/>
      <w:marBottom w:val="0"/>
      <w:divBdr>
        <w:top w:val="none" w:sz="0" w:space="0" w:color="auto"/>
        <w:left w:val="none" w:sz="0" w:space="0" w:color="auto"/>
        <w:bottom w:val="none" w:sz="0" w:space="0" w:color="auto"/>
        <w:right w:val="none" w:sz="0" w:space="0" w:color="auto"/>
      </w:divBdr>
    </w:div>
    <w:div w:id="1034621808">
      <w:bodyDiv w:val="1"/>
      <w:marLeft w:val="0"/>
      <w:marRight w:val="0"/>
      <w:marTop w:val="0"/>
      <w:marBottom w:val="0"/>
      <w:divBdr>
        <w:top w:val="none" w:sz="0" w:space="0" w:color="auto"/>
        <w:left w:val="none" w:sz="0" w:space="0" w:color="auto"/>
        <w:bottom w:val="none" w:sz="0" w:space="0" w:color="auto"/>
        <w:right w:val="none" w:sz="0" w:space="0" w:color="auto"/>
      </w:divBdr>
      <w:divsChild>
        <w:div w:id="457454010">
          <w:marLeft w:val="0"/>
          <w:marRight w:val="0"/>
          <w:marTop w:val="0"/>
          <w:marBottom w:val="160"/>
          <w:divBdr>
            <w:top w:val="none" w:sz="0" w:space="0" w:color="auto"/>
            <w:left w:val="none" w:sz="0" w:space="0" w:color="auto"/>
            <w:bottom w:val="none" w:sz="0" w:space="0" w:color="auto"/>
            <w:right w:val="none" w:sz="0" w:space="0" w:color="auto"/>
          </w:divBdr>
        </w:div>
      </w:divsChild>
    </w:div>
    <w:div w:id="1361589845">
      <w:bodyDiv w:val="1"/>
      <w:marLeft w:val="0"/>
      <w:marRight w:val="0"/>
      <w:marTop w:val="0"/>
      <w:marBottom w:val="0"/>
      <w:divBdr>
        <w:top w:val="none" w:sz="0" w:space="0" w:color="auto"/>
        <w:left w:val="none" w:sz="0" w:space="0" w:color="auto"/>
        <w:bottom w:val="none" w:sz="0" w:space="0" w:color="auto"/>
        <w:right w:val="none" w:sz="0" w:space="0" w:color="auto"/>
      </w:divBdr>
    </w:div>
    <w:div w:id="1454209982">
      <w:bodyDiv w:val="1"/>
      <w:marLeft w:val="0"/>
      <w:marRight w:val="0"/>
      <w:marTop w:val="0"/>
      <w:marBottom w:val="0"/>
      <w:divBdr>
        <w:top w:val="none" w:sz="0" w:space="0" w:color="auto"/>
        <w:left w:val="none" w:sz="0" w:space="0" w:color="auto"/>
        <w:bottom w:val="none" w:sz="0" w:space="0" w:color="auto"/>
        <w:right w:val="none" w:sz="0" w:space="0" w:color="auto"/>
      </w:divBdr>
    </w:div>
    <w:div w:id="18967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Paul</dc:creator>
  <cp:keywords/>
  <dc:description/>
  <cp:lastModifiedBy>Harris, Paul</cp:lastModifiedBy>
  <cp:revision>1</cp:revision>
  <dcterms:created xsi:type="dcterms:W3CDTF">2022-03-23T17:11:00Z</dcterms:created>
  <dcterms:modified xsi:type="dcterms:W3CDTF">2022-03-23T17:28:00Z</dcterms:modified>
</cp:coreProperties>
</file>