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425E" w14:textId="4C0F4744" w:rsidR="2DC9AD1A" w:rsidRDefault="0097712D" w:rsidP="2DC9AD1A">
      <w:pPr>
        <w:pStyle w:val="NormalWeb"/>
        <w:rPr>
          <w:b/>
          <w:bCs/>
        </w:rPr>
      </w:pPr>
      <w:r w:rsidRPr="2DC9AD1A">
        <w:rPr>
          <w:rFonts w:asciiTheme="minorHAnsi" w:hAnsiTheme="minorHAnsi" w:cstheme="minorBidi"/>
          <w:b/>
          <w:sz w:val="22"/>
          <w:szCs w:val="22"/>
        </w:rPr>
        <w:t>19.01.2022 Plan B Restrictions Announcement in the Prison Context</w:t>
      </w:r>
    </w:p>
    <w:p w14:paraId="2D3777A8" w14:textId="64EF1563" w:rsidR="2A512E1E" w:rsidRDefault="000254C2" w:rsidP="2A512E1E">
      <w:pPr>
        <w:pStyle w:val="NormalWeb"/>
      </w:pPr>
      <w:r w:rsidRPr="2A512E1E">
        <w:rPr>
          <w:rFonts w:asciiTheme="minorHAnsi" w:hAnsiTheme="minorHAnsi" w:cstheme="minorBidi"/>
          <w:sz w:val="22"/>
          <w:szCs w:val="22"/>
        </w:rPr>
        <w:t>The Prime Minister this afternoon issued an announcement that Plan B</w:t>
      </w:r>
      <w:r w:rsidR="140E2571" w:rsidRPr="2A512E1E">
        <w:rPr>
          <w:rFonts w:asciiTheme="minorHAnsi" w:hAnsiTheme="minorHAnsi" w:cstheme="minorBidi"/>
          <w:sz w:val="22"/>
          <w:szCs w:val="22"/>
        </w:rPr>
        <w:t xml:space="preserve"> community</w:t>
      </w:r>
      <w:r w:rsidRPr="2A512E1E">
        <w:rPr>
          <w:rFonts w:asciiTheme="minorHAnsi" w:hAnsiTheme="minorHAnsi" w:cstheme="minorBidi"/>
          <w:sz w:val="22"/>
          <w:szCs w:val="22"/>
        </w:rPr>
        <w:t xml:space="preserve"> restrictions will be lifted </w:t>
      </w:r>
      <w:r w:rsidR="140E2571" w:rsidRPr="2A512E1E">
        <w:rPr>
          <w:rFonts w:asciiTheme="minorHAnsi" w:hAnsiTheme="minorHAnsi" w:cstheme="minorBidi"/>
          <w:sz w:val="22"/>
          <w:szCs w:val="22"/>
        </w:rPr>
        <w:t xml:space="preserve">on </w:t>
      </w:r>
      <w:r w:rsidR="49CA7FEA" w:rsidRPr="2A512E1E">
        <w:rPr>
          <w:rFonts w:asciiTheme="minorHAnsi" w:hAnsiTheme="minorHAnsi" w:cstheme="minorBidi"/>
          <w:sz w:val="22"/>
          <w:szCs w:val="22"/>
        </w:rPr>
        <w:t>2</w:t>
      </w:r>
      <w:r w:rsidR="7B007CB4" w:rsidRPr="2A512E1E">
        <w:rPr>
          <w:rFonts w:asciiTheme="minorHAnsi" w:hAnsiTheme="minorHAnsi" w:cstheme="minorBidi"/>
          <w:sz w:val="22"/>
          <w:szCs w:val="22"/>
        </w:rPr>
        <w:t>6</w:t>
      </w:r>
      <w:r w:rsidR="49CA7FEA" w:rsidRPr="2A512E1E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140E2571" w:rsidRPr="2A512E1E">
        <w:rPr>
          <w:rFonts w:asciiTheme="minorHAnsi" w:hAnsiTheme="minorHAnsi" w:cstheme="minorBidi"/>
          <w:sz w:val="22"/>
          <w:szCs w:val="22"/>
        </w:rPr>
        <w:t xml:space="preserve"> January</w:t>
      </w:r>
      <w:r w:rsidRPr="2A512E1E">
        <w:rPr>
          <w:rFonts w:asciiTheme="minorHAnsi" w:hAnsiTheme="minorHAnsi" w:cstheme="minorBidi"/>
          <w:sz w:val="22"/>
          <w:szCs w:val="22"/>
        </w:rPr>
        <w:t xml:space="preserve">. </w:t>
      </w:r>
      <w:r w:rsidR="413BD1BA" w:rsidRPr="2A512E1E">
        <w:rPr>
          <w:rFonts w:asciiTheme="minorHAnsi" w:hAnsiTheme="minorHAnsi" w:cstheme="minorBidi"/>
          <w:sz w:val="22"/>
          <w:szCs w:val="22"/>
        </w:rPr>
        <w:t xml:space="preserve">While </w:t>
      </w:r>
      <w:r w:rsidR="6361C3D2" w:rsidRPr="2A512E1E">
        <w:rPr>
          <w:rFonts w:asciiTheme="minorHAnsi" w:hAnsiTheme="minorHAnsi" w:cstheme="minorBidi"/>
          <w:sz w:val="22"/>
          <w:szCs w:val="22"/>
        </w:rPr>
        <w:t>t</w:t>
      </w:r>
      <w:r w:rsidR="49CA7FEA" w:rsidRPr="2A512E1E">
        <w:rPr>
          <w:rFonts w:asciiTheme="minorHAnsi" w:hAnsiTheme="minorHAnsi" w:cstheme="minorBidi"/>
          <w:sz w:val="22"/>
          <w:szCs w:val="22"/>
        </w:rPr>
        <w:t>his</w:t>
      </w:r>
      <w:r w:rsidR="140E2571" w:rsidRPr="2A512E1E">
        <w:rPr>
          <w:rFonts w:asciiTheme="minorHAnsi" w:hAnsiTheme="minorHAnsi" w:cstheme="minorBidi"/>
          <w:sz w:val="22"/>
          <w:szCs w:val="22"/>
        </w:rPr>
        <w:t xml:space="preserve"> is positive news</w:t>
      </w:r>
      <w:r w:rsidR="00AE452E">
        <w:rPr>
          <w:rFonts w:asciiTheme="minorHAnsi" w:hAnsiTheme="minorHAnsi" w:cstheme="minorBidi"/>
          <w:sz w:val="22"/>
          <w:szCs w:val="22"/>
        </w:rPr>
        <w:t xml:space="preserve"> and we are seeing some progress in prisons</w:t>
      </w:r>
      <w:r w:rsidR="140E2571" w:rsidRPr="2A512E1E">
        <w:rPr>
          <w:rFonts w:asciiTheme="minorHAnsi" w:hAnsiTheme="minorHAnsi" w:cstheme="minorBidi"/>
          <w:sz w:val="22"/>
          <w:szCs w:val="22"/>
        </w:rPr>
        <w:t xml:space="preserve">, </w:t>
      </w:r>
      <w:r w:rsidRPr="2A512E1E">
        <w:rPr>
          <w:rFonts w:asciiTheme="minorHAnsi" w:hAnsiTheme="minorHAnsi" w:cstheme="minorBidi"/>
          <w:sz w:val="22"/>
          <w:szCs w:val="22"/>
        </w:rPr>
        <w:t>the implications of this</w:t>
      </w:r>
      <w:r w:rsidR="140E2571" w:rsidRPr="2A512E1E">
        <w:rPr>
          <w:rFonts w:asciiTheme="minorHAnsi" w:hAnsiTheme="minorHAnsi" w:cstheme="minorBidi"/>
          <w:sz w:val="22"/>
          <w:szCs w:val="22"/>
        </w:rPr>
        <w:t xml:space="preserve"> must be considered</w:t>
      </w:r>
      <w:r w:rsidRPr="2A512E1E">
        <w:rPr>
          <w:rFonts w:asciiTheme="minorHAnsi" w:hAnsiTheme="minorHAnsi" w:cstheme="minorBidi"/>
          <w:sz w:val="22"/>
          <w:szCs w:val="22"/>
        </w:rPr>
        <w:t xml:space="preserve"> in </w:t>
      </w:r>
      <w:r w:rsidR="140E2571" w:rsidRPr="2A512E1E">
        <w:rPr>
          <w:rFonts w:asciiTheme="minorHAnsi" w:hAnsiTheme="minorHAnsi" w:cstheme="minorBidi"/>
          <w:sz w:val="22"/>
          <w:szCs w:val="22"/>
        </w:rPr>
        <w:t xml:space="preserve">the context of </w:t>
      </w:r>
      <w:r w:rsidR="00AE452E">
        <w:rPr>
          <w:rFonts w:asciiTheme="minorHAnsi" w:hAnsiTheme="minorHAnsi" w:cstheme="minorBidi"/>
          <w:sz w:val="22"/>
          <w:szCs w:val="22"/>
        </w:rPr>
        <w:t>our</w:t>
      </w:r>
      <w:r w:rsidR="140E2571" w:rsidRPr="2A512E1E">
        <w:rPr>
          <w:rFonts w:asciiTheme="minorHAnsi" w:hAnsiTheme="minorHAnsi" w:cstheme="minorBidi"/>
          <w:sz w:val="22"/>
          <w:szCs w:val="22"/>
        </w:rPr>
        <w:t xml:space="preserve"> unique environment</w:t>
      </w:r>
      <w:r w:rsidRPr="2A512E1E">
        <w:rPr>
          <w:rFonts w:asciiTheme="minorHAnsi" w:hAnsiTheme="minorHAnsi" w:cstheme="minorBidi"/>
          <w:sz w:val="22"/>
          <w:szCs w:val="22"/>
        </w:rPr>
        <w:t>.</w:t>
      </w:r>
    </w:p>
    <w:p w14:paraId="5EF22237" w14:textId="05E83A4F" w:rsidR="000254C2" w:rsidRDefault="140E2571" w:rsidP="2A512E1E">
      <w:pPr>
        <w:spacing w:after="0" w:line="240" w:lineRule="auto"/>
        <w:jc w:val="both"/>
        <w:rPr>
          <w:rFonts w:ascii="Calibri" w:eastAsia="Calibri" w:hAnsi="Calibri" w:cs="Calibri"/>
        </w:rPr>
      </w:pPr>
      <w:r>
        <w:t>I</w:t>
      </w:r>
      <w:r w:rsidR="000254C2">
        <w:t xml:space="preserve">n custody we are still experiencing the highest </w:t>
      </w:r>
      <w:r>
        <w:t>recorded number</w:t>
      </w:r>
      <w:r w:rsidR="000254C2">
        <w:t xml:space="preserve"> of </w:t>
      </w:r>
      <w:r w:rsidR="003856B0">
        <w:t>outbreaks</w:t>
      </w:r>
      <w:r w:rsidR="00AE452E">
        <w:t xml:space="preserve"> to date</w:t>
      </w:r>
      <w:r w:rsidR="429A3502">
        <w:t>.</w:t>
      </w:r>
      <w:r w:rsidR="48EE9035">
        <w:t xml:space="preserve"> We</w:t>
      </w:r>
      <w:r w:rsidR="000254C2">
        <w:t xml:space="preserve"> have experienced </w:t>
      </w:r>
      <w:r w:rsidR="6094DD71">
        <w:t>significant</w:t>
      </w:r>
      <w:r>
        <w:t xml:space="preserve"> </w:t>
      </w:r>
      <w:r w:rsidR="2DA71B3D">
        <w:t>number</w:t>
      </w:r>
      <w:r w:rsidR="71B003F5">
        <w:t>s</w:t>
      </w:r>
      <w:r>
        <w:t xml:space="preserve"> </w:t>
      </w:r>
      <w:r w:rsidR="000254C2">
        <w:t>of staff absent from work throughout this period</w:t>
      </w:r>
      <w:r w:rsidR="2D54EC50">
        <w:t>, though our staffing position has improved recently</w:t>
      </w:r>
      <w:r w:rsidR="000254C2">
        <w:t>. This has been a</w:t>
      </w:r>
      <w:r w:rsidR="5F8187AD">
        <w:t xml:space="preserve"> </w:t>
      </w:r>
      <w:r w:rsidR="000254C2">
        <w:t xml:space="preserve">disruptive period for prisons </w:t>
      </w:r>
      <w:r w:rsidR="1B36537A">
        <w:t xml:space="preserve">and we </w:t>
      </w:r>
      <w:r w:rsidR="000254C2">
        <w:t xml:space="preserve">must now proceed with caution </w:t>
      </w:r>
      <w:r w:rsidR="37B92AD0">
        <w:t xml:space="preserve">and in a controlled way </w:t>
      </w:r>
      <w:r w:rsidR="000254C2">
        <w:t xml:space="preserve">to not undo the good work that has been </w:t>
      </w:r>
      <w:r w:rsidR="298EA654">
        <w:t xml:space="preserve">achieved </w:t>
      </w:r>
      <w:r w:rsidR="000254C2">
        <w:t xml:space="preserve">since the emergence of </w:t>
      </w:r>
      <w:r>
        <w:t>O</w:t>
      </w:r>
      <w:r w:rsidR="000254C2">
        <w:t>micron</w:t>
      </w:r>
      <w:r>
        <w:t xml:space="preserve"> </w:t>
      </w:r>
      <w:r w:rsidR="000254C2">
        <w:t xml:space="preserve">to </w:t>
      </w:r>
      <w:r w:rsidR="16F7ABDD">
        <w:t xml:space="preserve">protect </w:t>
      </w:r>
      <w:r w:rsidR="0D2CB0CA">
        <w:t>all the people who live, work in and visit prisons.</w:t>
      </w:r>
    </w:p>
    <w:p w14:paraId="7024701D" w14:textId="77777777" w:rsidR="0031138B" w:rsidRPr="00B6594D" w:rsidRDefault="0031138B" w:rsidP="0097712D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3E02FA5" w14:textId="39E4467F" w:rsidR="000254C2" w:rsidRPr="00B6594D" w:rsidRDefault="001C5828" w:rsidP="6CEA9C20">
      <w:pPr>
        <w:shd w:val="clear" w:color="auto" w:fill="FFFFFF" w:themeFill="background1"/>
        <w:spacing w:after="0" w:line="240" w:lineRule="auto"/>
        <w:jc w:val="both"/>
      </w:pPr>
      <w:r>
        <w:t xml:space="preserve">As impacts </w:t>
      </w:r>
      <w:r w:rsidR="759BEF63">
        <w:t xml:space="preserve">have varied locally between establishments, we expect </w:t>
      </w:r>
      <w:r w:rsidR="00AF363D">
        <w:t>differences</w:t>
      </w:r>
      <w:r w:rsidR="759BEF63">
        <w:t xml:space="preserve"> </w:t>
      </w:r>
      <w:r w:rsidR="4467E874">
        <w:t xml:space="preserve">in </w:t>
      </w:r>
      <w:r w:rsidR="00BA0DCB">
        <w:t>how quickly prisons will be able to progress</w:t>
      </w:r>
      <w:r w:rsidR="4467E874">
        <w:t>.</w:t>
      </w:r>
      <w:r w:rsidR="759BEF63">
        <w:t xml:space="preserve"> </w:t>
      </w:r>
      <w:r w:rsidR="30F5D41B">
        <w:t>However, d</w:t>
      </w:r>
      <w:r w:rsidR="61835089">
        <w:t>ue</w:t>
      </w:r>
      <w:r>
        <w:t xml:space="preserve"> to the more confined and vulnerable context of prisons, our expectation has always been that there will be a delay behind the progress of the </w:t>
      </w:r>
      <w:r w:rsidR="00180B33">
        <w:t>community. Therefore</w:t>
      </w:r>
      <w:r w:rsidR="759835BD">
        <w:t>, at this time</w:t>
      </w:r>
      <w:r w:rsidR="0097712D">
        <w:t xml:space="preserve"> prisons will remain </w:t>
      </w:r>
      <w:r w:rsidR="00AE452E">
        <w:t>at the baseline of</w:t>
      </w:r>
      <w:r w:rsidR="0097712D">
        <w:t xml:space="preserve"> Stage 3</w:t>
      </w:r>
      <w:r w:rsidR="00AE452E">
        <w:t>, accepting that some are having to operate at Stage 4</w:t>
      </w:r>
      <w:r w:rsidR="0097712D">
        <w:t xml:space="preserve">. </w:t>
      </w:r>
      <w:r w:rsidR="00AE452E">
        <w:t xml:space="preserve"> We will communicate any change to this as we further assess the risk and ability for sites to progress.</w:t>
      </w:r>
    </w:p>
    <w:p w14:paraId="7EF5779C" w14:textId="29FA94D5" w:rsidR="000254C2" w:rsidRDefault="000254C2" w:rsidP="0097712D">
      <w:pPr>
        <w:shd w:val="clear" w:color="auto" w:fill="FFFFFF"/>
        <w:spacing w:after="0" w:line="240" w:lineRule="auto"/>
        <w:jc w:val="both"/>
      </w:pPr>
    </w:p>
    <w:p w14:paraId="0D2C7E48" w14:textId="54C60544" w:rsidR="000254C2" w:rsidRDefault="140E2571" w:rsidP="5EE17BD2">
      <w:pPr>
        <w:shd w:val="clear" w:color="auto" w:fill="FFFFFF" w:themeFill="background1"/>
        <w:spacing w:after="0" w:line="240" w:lineRule="auto"/>
        <w:jc w:val="both"/>
      </w:pPr>
      <w:r>
        <w:t>Our principal goal is to keep people safe</w:t>
      </w:r>
      <w:r w:rsidR="002A790A">
        <w:t xml:space="preserve"> and</w:t>
      </w:r>
      <w:r w:rsidR="00101326">
        <w:t xml:space="preserve"> </w:t>
      </w:r>
      <w:r w:rsidR="00CA5912">
        <w:t>for the time being,</w:t>
      </w:r>
      <w:r w:rsidR="000254C2">
        <w:t xml:space="preserve"> </w:t>
      </w:r>
      <w:r w:rsidR="00101326">
        <w:t>p</w:t>
      </w:r>
      <w:r w:rsidR="000254C2">
        <w:t xml:space="preserve">risons must </w:t>
      </w:r>
      <w:r w:rsidR="00101326">
        <w:t>continue to</w:t>
      </w:r>
      <w:r w:rsidR="000254C2">
        <w:t xml:space="preserve"> rely on the </w:t>
      </w:r>
      <w:r w:rsidR="000254C2" w:rsidRPr="2A512E1E">
        <w:rPr>
          <w:u w:val="single"/>
        </w:rPr>
        <w:t>wearing of FRSM</w:t>
      </w:r>
      <w:r w:rsidR="00AE452E">
        <w:rPr>
          <w:u w:val="single"/>
        </w:rPr>
        <w:t xml:space="preserve"> face masks</w:t>
      </w:r>
      <w:r w:rsidR="0097712D">
        <w:t>, and other task</w:t>
      </w:r>
      <w:r w:rsidR="4B1F444A">
        <w:t>-</w:t>
      </w:r>
      <w:r w:rsidR="0097712D">
        <w:t>relevant PPE</w:t>
      </w:r>
      <w:r w:rsidR="344C1CC0">
        <w:t>,</w:t>
      </w:r>
      <w:r w:rsidR="0097712D">
        <w:t xml:space="preserve"> </w:t>
      </w:r>
      <w:r w:rsidR="00AE452E">
        <w:t>in all prisons</w:t>
      </w:r>
      <w:r w:rsidR="000254C2">
        <w:t>.</w:t>
      </w:r>
      <w:r w:rsidR="00AE452E">
        <w:t xml:space="preserve"> </w:t>
      </w:r>
      <w:r w:rsidR="00101326">
        <w:t xml:space="preserve"> </w:t>
      </w:r>
      <w:r w:rsidR="768D5D87" w:rsidRPr="0015481B">
        <w:rPr>
          <w:u w:val="single"/>
        </w:rPr>
        <w:t>M</w:t>
      </w:r>
      <w:r w:rsidR="000254C2" w:rsidRPr="0015481B">
        <w:rPr>
          <w:u w:val="single"/>
        </w:rPr>
        <w:t>anda</w:t>
      </w:r>
      <w:r w:rsidR="000254C2" w:rsidRPr="77139F81">
        <w:rPr>
          <w:u w:val="single"/>
        </w:rPr>
        <w:t>tory</w:t>
      </w:r>
      <w:r w:rsidR="000254C2" w:rsidRPr="2A512E1E">
        <w:rPr>
          <w:u w:val="single"/>
        </w:rPr>
        <w:t xml:space="preserve"> testing for all staff should </w:t>
      </w:r>
      <w:r w:rsidR="00620D0C" w:rsidRPr="2A512E1E">
        <w:rPr>
          <w:u w:val="single"/>
        </w:rPr>
        <w:t>continue</w:t>
      </w:r>
      <w:r w:rsidR="00620D0C">
        <w:rPr>
          <w:u w:val="single"/>
        </w:rPr>
        <w:t xml:space="preserve"> with daily staff testing to start imminently</w:t>
      </w:r>
      <w:r w:rsidR="6F2560CE" w:rsidRPr="5A67499D">
        <w:rPr>
          <w:u w:val="single"/>
        </w:rPr>
        <w:t>,</w:t>
      </w:r>
      <w:r w:rsidR="008D72DC" w:rsidRPr="5A67499D">
        <w:rPr>
          <w:u w:val="single"/>
        </w:rPr>
        <w:t xml:space="preserve"> </w:t>
      </w:r>
      <w:r w:rsidR="008D72DC" w:rsidRPr="70710787">
        <w:rPr>
          <w:u w:val="single"/>
        </w:rPr>
        <w:t>a</w:t>
      </w:r>
      <w:r w:rsidR="144E03BF" w:rsidRPr="70710787">
        <w:rPr>
          <w:u w:val="single"/>
        </w:rPr>
        <w:t xml:space="preserve">s must </w:t>
      </w:r>
      <w:r w:rsidR="00AE452E">
        <w:rPr>
          <w:u w:val="single"/>
        </w:rPr>
        <w:t xml:space="preserve">the </w:t>
      </w:r>
      <w:r w:rsidR="26F1ACBF" w:rsidRPr="4D1EF180">
        <w:rPr>
          <w:u w:val="single"/>
        </w:rPr>
        <w:t>isolation</w:t>
      </w:r>
      <w:r w:rsidR="26F1ACBF" w:rsidRPr="2A512E1E">
        <w:rPr>
          <w:u w:val="single"/>
        </w:rPr>
        <w:t xml:space="preserve"> of staff and </w:t>
      </w:r>
      <w:r w:rsidR="00180B33" w:rsidRPr="2A512E1E">
        <w:rPr>
          <w:u w:val="single"/>
        </w:rPr>
        <w:t>prisoners</w:t>
      </w:r>
      <w:r w:rsidR="00AE452E">
        <w:rPr>
          <w:u w:val="single"/>
        </w:rPr>
        <w:t xml:space="preserve"> who are positive</w:t>
      </w:r>
      <w:r w:rsidR="00180B33" w:rsidRPr="594BE5FD">
        <w:rPr>
          <w:u w:val="single"/>
        </w:rPr>
        <w:t>,</w:t>
      </w:r>
      <w:r w:rsidR="00180B33" w:rsidRPr="2A512E1E">
        <w:rPr>
          <w:u w:val="single"/>
        </w:rPr>
        <w:t xml:space="preserve"> </w:t>
      </w:r>
      <w:r w:rsidR="00180B33">
        <w:rPr>
          <w:u w:val="single"/>
        </w:rPr>
        <w:t>in</w:t>
      </w:r>
      <w:r w:rsidR="26F1ACBF" w:rsidRPr="2A512E1E">
        <w:rPr>
          <w:u w:val="single"/>
        </w:rPr>
        <w:t xml:space="preserve"> line with </w:t>
      </w:r>
      <w:r w:rsidR="00AE452E">
        <w:rPr>
          <w:u w:val="single"/>
        </w:rPr>
        <w:t xml:space="preserve">current </w:t>
      </w:r>
      <w:r w:rsidR="26F1ACBF" w:rsidRPr="2A512E1E">
        <w:rPr>
          <w:u w:val="single"/>
        </w:rPr>
        <w:t>guidance</w:t>
      </w:r>
      <w:r w:rsidR="000254C2" w:rsidRPr="2A512E1E">
        <w:rPr>
          <w:u w:val="single"/>
        </w:rPr>
        <w:t>.</w:t>
      </w:r>
      <w:r w:rsidR="000254C2">
        <w:t xml:space="preserve"> </w:t>
      </w:r>
    </w:p>
    <w:p w14:paraId="07294D26" w14:textId="3768EEF9" w:rsidR="2A512E1E" w:rsidRDefault="2A512E1E" w:rsidP="2A512E1E">
      <w:pPr>
        <w:shd w:val="clear" w:color="auto" w:fill="FFFFFF" w:themeFill="background1"/>
        <w:spacing w:after="0" w:line="240" w:lineRule="auto"/>
        <w:jc w:val="both"/>
      </w:pPr>
    </w:p>
    <w:p w14:paraId="5A0591F1" w14:textId="4C185C7D" w:rsidR="4165FB0B" w:rsidRDefault="4165FB0B" w:rsidP="2A512E1E">
      <w:pPr>
        <w:shd w:val="clear" w:color="auto" w:fill="FFFFFF" w:themeFill="background1"/>
        <w:spacing w:after="0" w:line="240" w:lineRule="auto"/>
        <w:jc w:val="both"/>
      </w:pPr>
      <w:r>
        <w:t>We should continue to work closely with Public Health</w:t>
      </w:r>
      <w:r w:rsidR="00AE452E">
        <w:t xml:space="preserve"> colleagues</w:t>
      </w:r>
      <w:r>
        <w:t xml:space="preserve"> and NHS partners through multi-agency Outbreak Control Teams </w:t>
      </w:r>
      <w:r w:rsidR="00AE452E">
        <w:t xml:space="preserve">(OCTs).  Governors/Directors must </w:t>
      </w:r>
      <w:r>
        <w:t>ensur</w:t>
      </w:r>
      <w:r w:rsidR="0F0A1080">
        <w:t xml:space="preserve">e </w:t>
      </w:r>
      <w:r w:rsidR="00AE452E">
        <w:t xml:space="preserve">that they continue to engage with OCT </w:t>
      </w:r>
      <w:r w:rsidR="0F0A1080">
        <w:t xml:space="preserve">meetings </w:t>
      </w:r>
      <w:r w:rsidR="00AE452E">
        <w:t xml:space="preserve">keeping them </w:t>
      </w:r>
      <w:r w:rsidR="0F0A1080">
        <w:t>fully updated on the situation at each establishment</w:t>
      </w:r>
      <w:r w:rsidR="00AE452E">
        <w:t xml:space="preserve"> and the balance of the risks that we manage.  As we see a relaxation of controls in the community, we may see an increased risk and challenge to the legitimate application of controls in our prisons, therefore a focus on stability, order and control is important at this time</w:t>
      </w:r>
      <w:r w:rsidR="0F0A1080">
        <w:t xml:space="preserve">.  </w:t>
      </w:r>
    </w:p>
    <w:p w14:paraId="5C5E24C6" w14:textId="22B59859" w:rsidR="000254C2" w:rsidRDefault="000254C2" w:rsidP="0097712D">
      <w:pPr>
        <w:shd w:val="clear" w:color="auto" w:fill="FFFFFF"/>
        <w:spacing w:after="0" w:line="240" w:lineRule="auto"/>
        <w:jc w:val="both"/>
      </w:pPr>
    </w:p>
    <w:p w14:paraId="2BA24EB2" w14:textId="087DD17F" w:rsidR="000254C2" w:rsidRDefault="00306913" w:rsidP="7AE6EA45">
      <w:pPr>
        <w:shd w:val="clear" w:color="auto" w:fill="FFFFFF" w:themeFill="background1"/>
        <w:spacing w:after="0" w:line="240" w:lineRule="auto"/>
        <w:jc w:val="both"/>
      </w:pPr>
      <w:r>
        <w:t xml:space="preserve">Vaccination remains the best protection against </w:t>
      </w:r>
      <w:r w:rsidR="006C723A">
        <w:t>COVID-19</w:t>
      </w:r>
      <w:r w:rsidR="0022753E">
        <w:t xml:space="preserve"> and p</w:t>
      </w:r>
      <w:r w:rsidR="140E2571">
        <w:t xml:space="preserve">risons must continue to prioritise vaccinations. </w:t>
      </w:r>
      <w:r w:rsidR="000C7DBE">
        <w:t>This includes supporting</w:t>
      </w:r>
      <w:r w:rsidR="140E2571">
        <w:t xml:space="preserve"> staff </w:t>
      </w:r>
      <w:r w:rsidR="000C7DBE">
        <w:t>with time</w:t>
      </w:r>
      <w:r w:rsidR="140E2571">
        <w:t xml:space="preserve"> to receive their vaccination in the community and </w:t>
      </w:r>
      <w:r w:rsidR="000C7DBE">
        <w:t xml:space="preserve">promoting </w:t>
      </w:r>
      <w:r w:rsidR="140E2571">
        <w:t xml:space="preserve">the </w:t>
      </w:r>
      <w:r w:rsidR="000C7DBE">
        <w:t xml:space="preserve">need to </w:t>
      </w:r>
      <w:r w:rsidR="140E2571">
        <w:t xml:space="preserve">record </w:t>
      </w:r>
      <w:r w:rsidR="00AE452E">
        <w:t xml:space="preserve">their </w:t>
      </w:r>
      <w:r w:rsidR="140E2571">
        <w:t xml:space="preserve">vaccination </w:t>
      </w:r>
      <w:r w:rsidR="000C7DBE">
        <w:t>status</w:t>
      </w:r>
      <w:r w:rsidR="140E2571">
        <w:t xml:space="preserve"> on SOP. </w:t>
      </w:r>
      <w:r w:rsidR="007F0FB1">
        <w:t>Prisons</w:t>
      </w:r>
      <w:r w:rsidR="140E2571">
        <w:t xml:space="preserve"> should further continue to prioritise prisoner vaccination clinics</w:t>
      </w:r>
      <w:r w:rsidR="00AE452E">
        <w:t xml:space="preserve"> with over 70% of prisoners over age 50 having been fully vaccinated this is making a big difference to keep those most vulnerable as safe as possible</w:t>
      </w:r>
      <w:r w:rsidR="0097712D">
        <w:t>.</w:t>
      </w:r>
    </w:p>
    <w:p w14:paraId="0BC3C908" w14:textId="7103E0BD" w:rsidR="0097712D" w:rsidRDefault="0097712D" w:rsidP="0097712D">
      <w:pPr>
        <w:shd w:val="clear" w:color="auto" w:fill="FFFFFF"/>
        <w:spacing w:after="0" w:line="240" w:lineRule="auto"/>
        <w:jc w:val="both"/>
      </w:pPr>
    </w:p>
    <w:p w14:paraId="47FEAE23" w14:textId="62B5E996" w:rsidR="00677B49" w:rsidRDefault="13407FD3" w:rsidP="00C35068">
      <w:pPr>
        <w:shd w:val="clear" w:color="auto" w:fill="FFFFFF" w:themeFill="background1"/>
        <w:spacing w:after="0" w:line="240" w:lineRule="auto"/>
        <w:jc w:val="both"/>
      </w:pPr>
      <w:r>
        <w:t xml:space="preserve">We </w:t>
      </w:r>
      <w:r w:rsidR="4791FE94">
        <w:t xml:space="preserve">are </w:t>
      </w:r>
      <w:r>
        <w:t>keep</w:t>
      </w:r>
      <w:r w:rsidR="26D235FC">
        <w:t>ing</w:t>
      </w:r>
      <w:r>
        <w:t xml:space="preserve"> the situation und</w:t>
      </w:r>
      <w:r w:rsidR="473242D4">
        <w:t>e</w:t>
      </w:r>
      <w:r>
        <w:t>r review and</w:t>
      </w:r>
      <w:r w:rsidR="0097712D">
        <w:t xml:space="preserve"> will communicat</w:t>
      </w:r>
      <w:r w:rsidR="4E001B6D">
        <w:t>e</w:t>
      </w:r>
      <w:r w:rsidR="0097712D">
        <w:t xml:space="preserve"> </w:t>
      </w:r>
      <w:r w:rsidR="4E001B6D">
        <w:t>any further</w:t>
      </w:r>
      <w:r w:rsidR="0097712D">
        <w:t xml:space="preserve"> changes to restrictions in prisons as soon as this is </w:t>
      </w:r>
      <w:r w:rsidR="00F203A3">
        <w:t>possible. We</w:t>
      </w:r>
      <w:r w:rsidR="5EE487F2">
        <w:t xml:space="preserve"> </w:t>
      </w:r>
      <w:r w:rsidR="00CB6FE3">
        <w:t xml:space="preserve">will </w:t>
      </w:r>
      <w:r w:rsidR="2EF663F9">
        <w:t xml:space="preserve">continue to </w:t>
      </w:r>
      <w:r w:rsidR="3802DDB1">
        <w:t>support</w:t>
      </w:r>
      <w:r w:rsidR="00CB6FE3">
        <w:t xml:space="preserve"> </w:t>
      </w:r>
      <w:r w:rsidR="23599635">
        <w:t xml:space="preserve">you </w:t>
      </w:r>
      <w:r w:rsidR="3802DDB1">
        <w:t>throughout</w:t>
      </w:r>
      <w:r w:rsidR="00CB6FE3">
        <w:t xml:space="preserve"> this important recovery period</w:t>
      </w:r>
      <w:r w:rsidR="008609E3">
        <w:t xml:space="preserve">. </w:t>
      </w:r>
      <w:r w:rsidR="00677B49">
        <w:t xml:space="preserve">Any queries should be directed to </w:t>
      </w:r>
      <w:hyperlink r:id="rId8">
        <w:r w:rsidR="00677B49" w:rsidRPr="511BC321">
          <w:rPr>
            <w:rStyle w:val="Hyperlink"/>
          </w:rPr>
          <w:t>COVID19Ops&amp;Guidance1@justice.gov.uk</w:t>
        </w:r>
      </w:hyperlink>
    </w:p>
    <w:p w14:paraId="22F75EA6" w14:textId="77777777" w:rsidR="00677B49" w:rsidRDefault="00677B49" w:rsidP="0097712D">
      <w:pPr>
        <w:shd w:val="clear" w:color="auto" w:fill="FFFFFF"/>
        <w:spacing w:after="0" w:line="240" w:lineRule="auto"/>
        <w:jc w:val="both"/>
      </w:pPr>
    </w:p>
    <w:p w14:paraId="3D465C7F" w14:textId="77777777" w:rsidR="005D0167" w:rsidRDefault="005D0167">
      <w:bookmarkStart w:id="0" w:name="_GoBack"/>
      <w:bookmarkEnd w:id="0"/>
    </w:p>
    <w:sectPr w:rsidR="005D0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E5EAA"/>
    <w:multiLevelType w:val="multilevel"/>
    <w:tmpl w:val="F902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1876DA"/>
    <w:multiLevelType w:val="multilevel"/>
    <w:tmpl w:val="C65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9B"/>
    <w:rsid w:val="0001090A"/>
    <w:rsid w:val="000200CB"/>
    <w:rsid w:val="000254C2"/>
    <w:rsid w:val="0002606A"/>
    <w:rsid w:val="00051A4C"/>
    <w:rsid w:val="00055FF8"/>
    <w:rsid w:val="0007345D"/>
    <w:rsid w:val="00074689"/>
    <w:rsid w:val="000841C0"/>
    <w:rsid w:val="00097831"/>
    <w:rsid w:val="000C41D4"/>
    <w:rsid w:val="000C7DBE"/>
    <w:rsid w:val="000C800D"/>
    <w:rsid w:val="000E239A"/>
    <w:rsid w:val="00101326"/>
    <w:rsid w:val="001271A8"/>
    <w:rsid w:val="0015481B"/>
    <w:rsid w:val="00170AD3"/>
    <w:rsid w:val="00174D41"/>
    <w:rsid w:val="00180B33"/>
    <w:rsid w:val="00190991"/>
    <w:rsid w:val="001C5828"/>
    <w:rsid w:val="001E1066"/>
    <w:rsid w:val="001F449B"/>
    <w:rsid w:val="001F4D13"/>
    <w:rsid w:val="00200F98"/>
    <w:rsid w:val="0022753E"/>
    <w:rsid w:val="00231770"/>
    <w:rsid w:val="00232E2F"/>
    <w:rsid w:val="002537E8"/>
    <w:rsid w:val="00281013"/>
    <w:rsid w:val="002934F9"/>
    <w:rsid w:val="00295C09"/>
    <w:rsid w:val="002A2C0D"/>
    <w:rsid w:val="002A790A"/>
    <w:rsid w:val="002C47B2"/>
    <w:rsid w:val="002C4E10"/>
    <w:rsid w:val="002D71C5"/>
    <w:rsid w:val="003045C5"/>
    <w:rsid w:val="00306913"/>
    <w:rsid w:val="00310A8F"/>
    <w:rsid w:val="0031138B"/>
    <w:rsid w:val="0031671A"/>
    <w:rsid w:val="003319BB"/>
    <w:rsid w:val="00333820"/>
    <w:rsid w:val="00336C03"/>
    <w:rsid w:val="00345BA8"/>
    <w:rsid w:val="00360B81"/>
    <w:rsid w:val="00365559"/>
    <w:rsid w:val="00367B5F"/>
    <w:rsid w:val="00370A05"/>
    <w:rsid w:val="003856B0"/>
    <w:rsid w:val="00390047"/>
    <w:rsid w:val="003A15DB"/>
    <w:rsid w:val="003A7DD1"/>
    <w:rsid w:val="003B4BB4"/>
    <w:rsid w:val="003C36F7"/>
    <w:rsid w:val="003D3253"/>
    <w:rsid w:val="003E7ABD"/>
    <w:rsid w:val="003F2709"/>
    <w:rsid w:val="003F4FEA"/>
    <w:rsid w:val="003F5D1E"/>
    <w:rsid w:val="00481659"/>
    <w:rsid w:val="00487E6A"/>
    <w:rsid w:val="004920AB"/>
    <w:rsid w:val="004A1083"/>
    <w:rsid w:val="004A46BE"/>
    <w:rsid w:val="004B5C56"/>
    <w:rsid w:val="004C2202"/>
    <w:rsid w:val="004C4DE3"/>
    <w:rsid w:val="004C553F"/>
    <w:rsid w:val="004E322C"/>
    <w:rsid w:val="004F1F7D"/>
    <w:rsid w:val="004F23C7"/>
    <w:rsid w:val="00513AB2"/>
    <w:rsid w:val="00560D3E"/>
    <w:rsid w:val="005755FB"/>
    <w:rsid w:val="00575D3D"/>
    <w:rsid w:val="00582482"/>
    <w:rsid w:val="00582C71"/>
    <w:rsid w:val="00582FEE"/>
    <w:rsid w:val="005A1BEC"/>
    <w:rsid w:val="005A3487"/>
    <w:rsid w:val="005B4AC6"/>
    <w:rsid w:val="005C45F3"/>
    <w:rsid w:val="005D0167"/>
    <w:rsid w:val="005D4471"/>
    <w:rsid w:val="005E16B4"/>
    <w:rsid w:val="005F1EEC"/>
    <w:rsid w:val="005F510B"/>
    <w:rsid w:val="00604120"/>
    <w:rsid w:val="00606268"/>
    <w:rsid w:val="00620D0C"/>
    <w:rsid w:val="00623ADC"/>
    <w:rsid w:val="00626721"/>
    <w:rsid w:val="006428E6"/>
    <w:rsid w:val="00645A2E"/>
    <w:rsid w:val="00650480"/>
    <w:rsid w:val="00657666"/>
    <w:rsid w:val="00661A70"/>
    <w:rsid w:val="00677B49"/>
    <w:rsid w:val="00681549"/>
    <w:rsid w:val="0068315F"/>
    <w:rsid w:val="0069143D"/>
    <w:rsid w:val="006A0113"/>
    <w:rsid w:val="006A0F01"/>
    <w:rsid w:val="006A4D1A"/>
    <w:rsid w:val="006C723A"/>
    <w:rsid w:val="006D0CD4"/>
    <w:rsid w:val="006D1535"/>
    <w:rsid w:val="006E0921"/>
    <w:rsid w:val="006E7243"/>
    <w:rsid w:val="006F006A"/>
    <w:rsid w:val="006F1711"/>
    <w:rsid w:val="006F3670"/>
    <w:rsid w:val="00722876"/>
    <w:rsid w:val="007335A6"/>
    <w:rsid w:val="0074220B"/>
    <w:rsid w:val="00743139"/>
    <w:rsid w:val="00761450"/>
    <w:rsid w:val="00765ACD"/>
    <w:rsid w:val="00774137"/>
    <w:rsid w:val="00774B01"/>
    <w:rsid w:val="007A5EE6"/>
    <w:rsid w:val="007A6972"/>
    <w:rsid w:val="007B277E"/>
    <w:rsid w:val="007C4459"/>
    <w:rsid w:val="007C61C0"/>
    <w:rsid w:val="007E0BC2"/>
    <w:rsid w:val="007E45FD"/>
    <w:rsid w:val="007F0FB1"/>
    <w:rsid w:val="00812B41"/>
    <w:rsid w:val="00847E6C"/>
    <w:rsid w:val="00852D14"/>
    <w:rsid w:val="00853E67"/>
    <w:rsid w:val="008609E3"/>
    <w:rsid w:val="008654A5"/>
    <w:rsid w:val="00893330"/>
    <w:rsid w:val="00894036"/>
    <w:rsid w:val="0089674C"/>
    <w:rsid w:val="008C7496"/>
    <w:rsid w:val="008D72DC"/>
    <w:rsid w:val="00905556"/>
    <w:rsid w:val="00921FA6"/>
    <w:rsid w:val="00924E3F"/>
    <w:rsid w:val="009270B0"/>
    <w:rsid w:val="0094280C"/>
    <w:rsid w:val="0095495D"/>
    <w:rsid w:val="0097712D"/>
    <w:rsid w:val="00986C22"/>
    <w:rsid w:val="009D5C6B"/>
    <w:rsid w:val="009E0DD4"/>
    <w:rsid w:val="009E3405"/>
    <w:rsid w:val="009E4175"/>
    <w:rsid w:val="009E5575"/>
    <w:rsid w:val="009E5671"/>
    <w:rsid w:val="009F2462"/>
    <w:rsid w:val="009F394A"/>
    <w:rsid w:val="00A0029D"/>
    <w:rsid w:val="00A040A1"/>
    <w:rsid w:val="00A04135"/>
    <w:rsid w:val="00A0740A"/>
    <w:rsid w:val="00A1318F"/>
    <w:rsid w:val="00A212CC"/>
    <w:rsid w:val="00A4500E"/>
    <w:rsid w:val="00A52452"/>
    <w:rsid w:val="00A700DB"/>
    <w:rsid w:val="00A750EF"/>
    <w:rsid w:val="00A77FBE"/>
    <w:rsid w:val="00A9015A"/>
    <w:rsid w:val="00AA6BC5"/>
    <w:rsid w:val="00AB1AEE"/>
    <w:rsid w:val="00AB5775"/>
    <w:rsid w:val="00AC0B2C"/>
    <w:rsid w:val="00AD5E99"/>
    <w:rsid w:val="00AE452E"/>
    <w:rsid w:val="00AF013A"/>
    <w:rsid w:val="00AF363D"/>
    <w:rsid w:val="00AF71FF"/>
    <w:rsid w:val="00AF7384"/>
    <w:rsid w:val="00B029C8"/>
    <w:rsid w:val="00B45FC1"/>
    <w:rsid w:val="00B6211C"/>
    <w:rsid w:val="00B6594D"/>
    <w:rsid w:val="00B74800"/>
    <w:rsid w:val="00B776D7"/>
    <w:rsid w:val="00B77810"/>
    <w:rsid w:val="00B81BED"/>
    <w:rsid w:val="00B927D1"/>
    <w:rsid w:val="00BA0DCB"/>
    <w:rsid w:val="00BA4CCF"/>
    <w:rsid w:val="00BB0B55"/>
    <w:rsid w:val="00BB3428"/>
    <w:rsid w:val="00BF5408"/>
    <w:rsid w:val="00C12953"/>
    <w:rsid w:val="00C21057"/>
    <w:rsid w:val="00C34D5F"/>
    <w:rsid w:val="00C35068"/>
    <w:rsid w:val="00C56821"/>
    <w:rsid w:val="00C606A3"/>
    <w:rsid w:val="00C93A22"/>
    <w:rsid w:val="00CA5912"/>
    <w:rsid w:val="00CA70D9"/>
    <w:rsid w:val="00CB6FE3"/>
    <w:rsid w:val="00CD466C"/>
    <w:rsid w:val="00CD5E8B"/>
    <w:rsid w:val="00CE7DBA"/>
    <w:rsid w:val="00CF03A0"/>
    <w:rsid w:val="00CF2B9D"/>
    <w:rsid w:val="00CF63ED"/>
    <w:rsid w:val="00D02D8A"/>
    <w:rsid w:val="00D11E23"/>
    <w:rsid w:val="00D24DEE"/>
    <w:rsid w:val="00D259EA"/>
    <w:rsid w:val="00D320EE"/>
    <w:rsid w:val="00D35ADB"/>
    <w:rsid w:val="00D519E9"/>
    <w:rsid w:val="00D62E9B"/>
    <w:rsid w:val="00D6750D"/>
    <w:rsid w:val="00D729CD"/>
    <w:rsid w:val="00D93077"/>
    <w:rsid w:val="00D94E41"/>
    <w:rsid w:val="00DA17CB"/>
    <w:rsid w:val="00DA53CE"/>
    <w:rsid w:val="00DB243D"/>
    <w:rsid w:val="00DF3AA8"/>
    <w:rsid w:val="00E2453A"/>
    <w:rsid w:val="00E54577"/>
    <w:rsid w:val="00E5514A"/>
    <w:rsid w:val="00E559FC"/>
    <w:rsid w:val="00E8189D"/>
    <w:rsid w:val="00E84A21"/>
    <w:rsid w:val="00E86DC1"/>
    <w:rsid w:val="00E96DB3"/>
    <w:rsid w:val="00EB5C81"/>
    <w:rsid w:val="00EC2FE3"/>
    <w:rsid w:val="00EC6302"/>
    <w:rsid w:val="00ED0B5A"/>
    <w:rsid w:val="00EF392A"/>
    <w:rsid w:val="00F01C2E"/>
    <w:rsid w:val="00F1222B"/>
    <w:rsid w:val="00F203A3"/>
    <w:rsid w:val="00F367BB"/>
    <w:rsid w:val="00F43012"/>
    <w:rsid w:val="00F47706"/>
    <w:rsid w:val="00F577A2"/>
    <w:rsid w:val="00F63876"/>
    <w:rsid w:val="00F87ECC"/>
    <w:rsid w:val="00FA2802"/>
    <w:rsid w:val="00FB5642"/>
    <w:rsid w:val="00FC2862"/>
    <w:rsid w:val="00FC516A"/>
    <w:rsid w:val="00FD26AE"/>
    <w:rsid w:val="00FE504C"/>
    <w:rsid w:val="00FE7854"/>
    <w:rsid w:val="00FE7E55"/>
    <w:rsid w:val="01000FB6"/>
    <w:rsid w:val="01519D58"/>
    <w:rsid w:val="0208E945"/>
    <w:rsid w:val="02691965"/>
    <w:rsid w:val="02739120"/>
    <w:rsid w:val="02AFC7C3"/>
    <w:rsid w:val="02B99B79"/>
    <w:rsid w:val="03E6F8A6"/>
    <w:rsid w:val="0496B631"/>
    <w:rsid w:val="0554C3D3"/>
    <w:rsid w:val="0569FAB9"/>
    <w:rsid w:val="06286DFD"/>
    <w:rsid w:val="0662CC05"/>
    <w:rsid w:val="08BA69C9"/>
    <w:rsid w:val="091DA881"/>
    <w:rsid w:val="093279C5"/>
    <w:rsid w:val="0A20AD12"/>
    <w:rsid w:val="0A35E3F8"/>
    <w:rsid w:val="0A563A2A"/>
    <w:rsid w:val="0B7A03C5"/>
    <w:rsid w:val="0BE2BD5A"/>
    <w:rsid w:val="0C0FBADC"/>
    <w:rsid w:val="0C3CB85E"/>
    <w:rsid w:val="0D2CB0CA"/>
    <w:rsid w:val="0E6D13A1"/>
    <w:rsid w:val="0ECEB20F"/>
    <w:rsid w:val="0EDF3AE3"/>
    <w:rsid w:val="0F0A1080"/>
    <w:rsid w:val="0FA8470E"/>
    <w:rsid w:val="0FED3DFD"/>
    <w:rsid w:val="11D14D3E"/>
    <w:rsid w:val="12B252D6"/>
    <w:rsid w:val="13407FD3"/>
    <w:rsid w:val="140E2571"/>
    <w:rsid w:val="144E03BF"/>
    <w:rsid w:val="1507DA1E"/>
    <w:rsid w:val="1599CC4A"/>
    <w:rsid w:val="16163DF7"/>
    <w:rsid w:val="161ABB53"/>
    <w:rsid w:val="16AAF78D"/>
    <w:rsid w:val="16F7ABDD"/>
    <w:rsid w:val="171A284A"/>
    <w:rsid w:val="17AB3997"/>
    <w:rsid w:val="18A426B6"/>
    <w:rsid w:val="1B0F24B8"/>
    <w:rsid w:val="1B36537A"/>
    <w:rsid w:val="1B46F88A"/>
    <w:rsid w:val="1B8BE4E1"/>
    <w:rsid w:val="1B91ECD6"/>
    <w:rsid w:val="1BB8C0B3"/>
    <w:rsid w:val="1D3F8B1B"/>
    <w:rsid w:val="1E480478"/>
    <w:rsid w:val="203FA1E2"/>
    <w:rsid w:val="20581056"/>
    <w:rsid w:val="20AE527F"/>
    <w:rsid w:val="218A973B"/>
    <w:rsid w:val="23599635"/>
    <w:rsid w:val="23DB563D"/>
    <w:rsid w:val="24204D2C"/>
    <w:rsid w:val="25B4C77F"/>
    <w:rsid w:val="26467012"/>
    <w:rsid w:val="26D235FC"/>
    <w:rsid w:val="26F1ACBF"/>
    <w:rsid w:val="28060563"/>
    <w:rsid w:val="28455714"/>
    <w:rsid w:val="298EA654"/>
    <w:rsid w:val="2A0210A1"/>
    <w:rsid w:val="2A512E1E"/>
    <w:rsid w:val="2A539347"/>
    <w:rsid w:val="2A954FAD"/>
    <w:rsid w:val="2D54EC50"/>
    <w:rsid w:val="2DA71B3D"/>
    <w:rsid w:val="2DC9AD1A"/>
    <w:rsid w:val="2EF663F9"/>
    <w:rsid w:val="2F8ECE65"/>
    <w:rsid w:val="2FB8B725"/>
    <w:rsid w:val="30F5D41B"/>
    <w:rsid w:val="323150EA"/>
    <w:rsid w:val="332A4FEF"/>
    <w:rsid w:val="333F5404"/>
    <w:rsid w:val="33E9BFAC"/>
    <w:rsid w:val="33E9FCBB"/>
    <w:rsid w:val="344C1CC0"/>
    <w:rsid w:val="350BEC20"/>
    <w:rsid w:val="35F9CFF6"/>
    <w:rsid w:val="36AD920F"/>
    <w:rsid w:val="36BAE35E"/>
    <w:rsid w:val="37B92AD0"/>
    <w:rsid w:val="37DE3FC1"/>
    <w:rsid w:val="3802DDB1"/>
    <w:rsid w:val="38F8DE0C"/>
    <w:rsid w:val="3B6F2864"/>
    <w:rsid w:val="3C0FA666"/>
    <w:rsid w:val="3CF7B0C4"/>
    <w:rsid w:val="3D237284"/>
    <w:rsid w:val="3D985C4D"/>
    <w:rsid w:val="3DEF464E"/>
    <w:rsid w:val="3E11D8A2"/>
    <w:rsid w:val="3E99A609"/>
    <w:rsid w:val="3EBA5EA0"/>
    <w:rsid w:val="3F8441EE"/>
    <w:rsid w:val="40207255"/>
    <w:rsid w:val="413BD1BA"/>
    <w:rsid w:val="41534D1A"/>
    <w:rsid w:val="4165FB0B"/>
    <w:rsid w:val="419876DA"/>
    <w:rsid w:val="41A30FC1"/>
    <w:rsid w:val="4264458C"/>
    <w:rsid w:val="429A3502"/>
    <w:rsid w:val="42FABE14"/>
    <w:rsid w:val="4452EDB4"/>
    <w:rsid w:val="4467E874"/>
    <w:rsid w:val="4560F5E6"/>
    <w:rsid w:val="456B8ECD"/>
    <w:rsid w:val="473242D4"/>
    <w:rsid w:val="475252D9"/>
    <w:rsid w:val="4791FE94"/>
    <w:rsid w:val="4802032C"/>
    <w:rsid w:val="48EE9035"/>
    <w:rsid w:val="48EF16EA"/>
    <w:rsid w:val="49988619"/>
    <w:rsid w:val="49AE2C3E"/>
    <w:rsid w:val="49CA7FEA"/>
    <w:rsid w:val="49CC64A1"/>
    <w:rsid w:val="4B1F444A"/>
    <w:rsid w:val="4B3E21A7"/>
    <w:rsid w:val="4CC1CE53"/>
    <w:rsid w:val="4CCF5C92"/>
    <w:rsid w:val="4CE49378"/>
    <w:rsid w:val="4CFCBFB6"/>
    <w:rsid w:val="4D1EF180"/>
    <w:rsid w:val="4DA306BC"/>
    <w:rsid w:val="4DE7FDAB"/>
    <w:rsid w:val="4E001B6D"/>
    <w:rsid w:val="4E85C734"/>
    <w:rsid w:val="4FF90A6E"/>
    <w:rsid w:val="50C4D920"/>
    <w:rsid w:val="511BC321"/>
    <w:rsid w:val="512650C3"/>
    <w:rsid w:val="519B45D1"/>
    <w:rsid w:val="53F90438"/>
    <w:rsid w:val="55113FAF"/>
    <w:rsid w:val="5511C432"/>
    <w:rsid w:val="551F6438"/>
    <w:rsid w:val="55B3D349"/>
    <w:rsid w:val="567C65F6"/>
    <w:rsid w:val="5725A254"/>
    <w:rsid w:val="575D0B04"/>
    <w:rsid w:val="594BE5FD"/>
    <w:rsid w:val="5A67499D"/>
    <w:rsid w:val="5B0C2C6B"/>
    <w:rsid w:val="5B1B1EE2"/>
    <w:rsid w:val="5B4FA448"/>
    <w:rsid w:val="5B5D534A"/>
    <w:rsid w:val="5EE17BD2"/>
    <w:rsid w:val="5EE487F2"/>
    <w:rsid w:val="5F2894DD"/>
    <w:rsid w:val="5F8187AD"/>
    <w:rsid w:val="6094DD71"/>
    <w:rsid w:val="61835089"/>
    <w:rsid w:val="61A8E598"/>
    <w:rsid w:val="6217E4B1"/>
    <w:rsid w:val="62A9B647"/>
    <w:rsid w:val="62D657F5"/>
    <w:rsid w:val="6361C3D2"/>
    <w:rsid w:val="63731FD4"/>
    <w:rsid w:val="64D92765"/>
    <w:rsid w:val="661EDF85"/>
    <w:rsid w:val="6644DBFD"/>
    <w:rsid w:val="68B1B8B2"/>
    <w:rsid w:val="6A8DA0A4"/>
    <w:rsid w:val="6C8F3917"/>
    <w:rsid w:val="6CAFDD8E"/>
    <w:rsid w:val="6CEA9C20"/>
    <w:rsid w:val="6E7F3736"/>
    <w:rsid w:val="6F2560CE"/>
    <w:rsid w:val="6FB98B21"/>
    <w:rsid w:val="7013E45A"/>
    <w:rsid w:val="70710787"/>
    <w:rsid w:val="708C4528"/>
    <w:rsid w:val="71520D1F"/>
    <w:rsid w:val="71B003F5"/>
    <w:rsid w:val="71EDBB3E"/>
    <w:rsid w:val="7283E12D"/>
    <w:rsid w:val="72E5B9C6"/>
    <w:rsid w:val="731384F4"/>
    <w:rsid w:val="744E8AA8"/>
    <w:rsid w:val="759835BD"/>
    <w:rsid w:val="759BEF63"/>
    <w:rsid w:val="768D5D87"/>
    <w:rsid w:val="77139F81"/>
    <w:rsid w:val="774B1A3F"/>
    <w:rsid w:val="79A449D8"/>
    <w:rsid w:val="79E38012"/>
    <w:rsid w:val="79E64299"/>
    <w:rsid w:val="79F835AB"/>
    <w:rsid w:val="79FB797F"/>
    <w:rsid w:val="7A5FBEEE"/>
    <w:rsid w:val="7A77B85B"/>
    <w:rsid w:val="7A82CD42"/>
    <w:rsid w:val="7AD62F2F"/>
    <w:rsid w:val="7AE6EA45"/>
    <w:rsid w:val="7B007CB4"/>
    <w:rsid w:val="7BEF5BF8"/>
    <w:rsid w:val="7CED8BDA"/>
    <w:rsid w:val="7DD3D29C"/>
    <w:rsid w:val="7E527AF6"/>
    <w:rsid w:val="7ED19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6F20"/>
  <w15:chartTrackingRefBased/>
  <w15:docId w15:val="{D15811A5-FE1F-40DC-90ED-46179CF4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9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9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Ops&amp;Guidance1@justic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FC0209C3E04795BC26C6D388A400" ma:contentTypeVersion="14" ma:contentTypeDescription="Create a new document." ma:contentTypeScope="" ma:versionID="138f02110e411e09cc86ebaf136831ce">
  <xsd:schema xmlns:xsd="http://www.w3.org/2001/XMLSchema" xmlns:xs="http://www.w3.org/2001/XMLSchema" xmlns:p="http://schemas.microsoft.com/office/2006/metadata/properties" xmlns:ns3="80b4204d-8db7-4809-a4c4-7914704a9d2c" xmlns:ns4="b010cd66-f127-4841-bac0-4c0fad6dd233" targetNamespace="http://schemas.microsoft.com/office/2006/metadata/properties" ma:root="true" ma:fieldsID="e5cc967bae212718b4aca9691b28a8e4" ns3:_="" ns4:_="">
    <xsd:import namespace="80b4204d-8db7-4809-a4c4-7914704a9d2c"/>
    <xsd:import namespace="b010cd66-f127-4841-bac0-4c0fad6dd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204d-8db7-4809-a4c4-7914704a9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0cd66-f127-4841-bac0-4c0fad6d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8B13A-04FD-4C5F-B91E-5791868D735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010cd66-f127-4841-bac0-4c0fad6dd233"/>
    <ds:schemaRef ds:uri="80b4204d-8db7-4809-a4c4-7914704a9d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616526-4A9E-4B14-A1DE-DB7CE6256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C1C5B-73E6-454B-A825-C08183FBB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204d-8db7-4809-a4c4-7914704a9d2c"/>
    <ds:schemaRef ds:uri="b010cd66-f127-4841-bac0-4c0fad6d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465</Words>
  <Characters>2653</Characters>
  <Application>Microsoft Office Word</Application>
  <DocSecurity>4</DocSecurity>
  <Lines>22</Lines>
  <Paragraphs>6</Paragraphs>
  <ScaleCrop>false</ScaleCrop>
  <Company>MOJ</Company>
  <LinksUpToDate>false</LinksUpToDate>
  <CharactersWithSpaces>3112</CharactersWithSpaces>
  <SharedDoc>false</SharedDoc>
  <HLinks>
    <vt:vector size="6" baseType="variant">
      <vt:variant>
        <vt:i4>4194349</vt:i4>
      </vt:variant>
      <vt:variant>
        <vt:i4>0</vt:i4>
      </vt:variant>
      <vt:variant>
        <vt:i4>0</vt:i4>
      </vt:variant>
      <vt:variant>
        <vt:i4>5</vt:i4>
      </vt:variant>
      <vt:variant>
        <vt:lpwstr>mailto:COVID19Ops&amp;Guidance1@justice.gov.uk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Harcourt, Maria</dc:creator>
  <cp:keywords/>
  <dc:description/>
  <cp:lastModifiedBy>Cornmell, Ed</cp:lastModifiedBy>
  <cp:revision>2</cp:revision>
  <dcterms:created xsi:type="dcterms:W3CDTF">2022-01-19T18:50:00Z</dcterms:created>
  <dcterms:modified xsi:type="dcterms:W3CDTF">2022-01-19T18:50:00Z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0x01010029E3FC0209C3E04795BC26C6D388A400</vt:lpwstr>
  </property>
</Properties>
</file>