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9E34" w14:textId="77777777" w:rsidR="00297351" w:rsidRPr="00462F6B" w:rsidRDefault="00297351" w:rsidP="00297351">
      <w:pPr>
        <w:jc w:val="both"/>
        <w:rPr>
          <w:rFonts w:asciiTheme="minorHAnsi" w:hAnsiTheme="minorHAnsi" w:cstheme="minorHAnsi"/>
          <w:b/>
          <w:sz w:val="24"/>
          <w:szCs w:val="24"/>
        </w:rPr>
      </w:pPr>
      <w:r w:rsidRPr="00462F6B">
        <w:rPr>
          <w:rFonts w:asciiTheme="minorHAnsi" w:hAnsiTheme="minorHAnsi" w:cstheme="minorHAnsi"/>
          <w:b/>
          <w:sz w:val="24"/>
          <w:szCs w:val="24"/>
        </w:rPr>
        <w:t>Plan to re-start national training and fitness tests across HMPS</w:t>
      </w:r>
    </w:p>
    <w:p w14:paraId="22A231D8" w14:textId="77777777" w:rsidR="00297351" w:rsidRPr="00462F6B" w:rsidRDefault="00297351" w:rsidP="00297351">
      <w:pPr>
        <w:jc w:val="both"/>
        <w:rPr>
          <w:rFonts w:asciiTheme="minorHAnsi" w:hAnsiTheme="minorHAnsi" w:cstheme="minorHAnsi"/>
          <w:b/>
          <w:sz w:val="24"/>
          <w:szCs w:val="24"/>
        </w:rPr>
      </w:pPr>
    </w:p>
    <w:p w14:paraId="435EF62C" w14:textId="18AD9BED" w:rsidR="00297351" w:rsidRPr="00462F6B" w:rsidRDefault="00297351" w:rsidP="00297351">
      <w:pPr>
        <w:pStyle w:val="ListParagraph"/>
        <w:numPr>
          <w:ilvl w:val="0"/>
          <w:numId w:val="3"/>
        </w:numPr>
        <w:jc w:val="both"/>
        <w:rPr>
          <w:rFonts w:asciiTheme="minorHAnsi" w:hAnsiTheme="minorHAnsi" w:cstheme="minorHAnsi"/>
          <w:b/>
          <w:sz w:val="24"/>
          <w:szCs w:val="24"/>
        </w:rPr>
      </w:pPr>
      <w:r w:rsidRPr="00462F6B">
        <w:rPr>
          <w:rFonts w:asciiTheme="minorHAnsi" w:hAnsiTheme="minorHAnsi" w:cstheme="minorHAnsi"/>
          <w:b/>
          <w:sz w:val="24"/>
          <w:szCs w:val="24"/>
        </w:rPr>
        <w:t>Re-starting</w:t>
      </w:r>
      <w:r w:rsidR="00334E50" w:rsidRPr="00462F6B">
        <w:rPr>
          <w:rFonts w:asciiTheme="minorHAnsi" w:hAnsiTheme="minorHAnsi" w:cstheme="minorHAnsi"/>
          <w:b/>
          <w:sz w:val="24"/>
          <w:szCs w:val="24"/>
        </w:rPr>
        <w:t xml:space="preserve"> of</w:t>
      </w:r>
      <w:r w:rsidRPr="00462F6B">
        <w:rPr>
          <w:rFonts w:asciiTheme="minorHAnsi" w:hAnsiTheme="minorHAnsi" w:cstheme="minorHAnsi"/>
          <w:b/>
          <w:sz w:val="24"/>
          <w:szCs w:val="24"/>
        </w:rPr>
        <w:t xml:space="preserve"> fitness tests and PE delivery</w:t>
      </w:r>
    </w:p>
    <w:p w14:paraId="57438D64" w14:textId="5D81EAA8" w:rsidR="00334E50" w:rsidRPr="00462F6B" w:rsidRDefault="00334E50" w:rsidP="00334E50">
      <w:pPr>
        <w:jc w:val="both"/>
        <w:rPr>
          <w:rFonts w:asciiTheme="minorHAnsi" w:hAnsiTheme="minorHAnsi" w:cstheme="minorHAnsi"/>
          <w:b/>
          <w:sz w:val="24"/>
          <w:szCs w:val="24"/>
        </w:rPr>
      </w:pPr>
    </w:p>
    <w:p w14:paraId="714CCBFB" w14:textId="5EEA2244" w:rsidR="00396620" w:rsidRPr="00462F6B" w:rsidRDefault="00334E50" w:rsidP="00396620">
      <w:pPr>
        <w:rPr>
          <w:rFonts w:asciiTheme="minorHAnsi" w:hAnsiTheme="minorHAnsi" w:cstheme="minorHAnsi"/>
          <w:sz w:val="24"/>
          <w:szCs w:val="24"/>
        </w:rPr>
      </w:pPr>
      <w:r w:rsidRPr="00462F6B">
        <w:rPr>
          <w:rFonts w:asciiTheme="minorHAnsi" w:hAnsiTheme="minorHAnsi" w:cstheme="minorHAnsi"/>
          <w:sz w:val="24"/>
          <w:szCs w:val="24"/>
        </w:rPr>
        <w:t>Fitness testing will restart on October 19</w:t>
      </w:r>
      <w:r w:rsidRPr="00462F6B">
        <w:rPr>
          <w:rFonts w:asciiTheme="minorHAnsi" w:hAnsiTheme="minorHAnsi" w:cstheme="minorHAnsi"/>
          <w:sz w:val="24"/>
          <w:szCs w:val="24"/>
          <w:vertAlign w:val="superscript"/>
        </w:rPr>
        <w:t>th</w:t>
      </w:r>
      <w:proofErr w:type="gramStart"/>
      <w:r w:rsidRPr="00462F6B">
        <w:rPr>
          <w:rFonts w:asciiTheme="minorHAnsi" w:hAnsiTheme="minorHAnsi" w:cstheme="minorHAnsi"/>
          <w:sz w:val="24"/>
          <w:szCs w:val="24"/>
        </w:rPr>
        <w:t xml:space="preserve"> </w:t>
      </w:r>
      <w:r w:rsidR="00C90C2A" w:rsidRPr="00462F6B">
        <w:rPr>
          <w:rFonts w:asciiTheme="minorHAnsi" w:hAnsiTheme="minorHAnsi" w:cstheme="minorHAnsi"/>
          <w:sz w:val="24"/>
          <w:szCs w:val="24"/>
        </w:rPr>
        <w:t>2020</w:t>
      </w:r>
      <w:proofErr w:type="gramEnd"/>
      <w:r w:rsidR="00C90C2A" w:rsidRPr="00462F6B">
        <w:rPr>
          <w:rFonts w:asciiTheme="minorHAnsi" w:hAnsiTheme="minorHAnsi" w:cstheme="minorHAnsi"/>
          <w:sz w:val="24"/>
          <w:szCs w:val="24"/>
        </w:rPr>
        <w:t>,</w:t>
      </w:r>
      <w:r w:rsidRPr="00462F6B">
        <w:rPr>
          <w:rFonts w:asciiTheme="minorHAnsi" w:hAnsiTheme="minorHAnsi" w:cstheme="minorHAnsi"/>
          <w:sz w:val="24"/>
          <w:szCs w:val="24"/>
        </w:rPr>
        <w:t xml:space="preserve"> so </w:t>
      </w:r>
      <w:r w:rsidR="001B5100">
        <w:rPr>
          <w:rFonts w:asciiTheme="minorHAnsi" w:hAnsiTheme="minorHAnsi" w:cstheme="minorHAnsi"/>
          <w:sz w:val="24"/>
          <w:szCs w:val="24"/>
        </w:rPr>
        <w:t>staff will have at least</w:t>
      </w:r>
      <w:r w:rsidR="00C90C2A" w:rsidRPr="00462F6B">
        <w:rPr>
          <w:rFonts w:asciiTheme="minorHAnsi" w:hAnsiTheme="minorHAnsi" w:cstheme="minorHAnsi"/>
          <w:sz w:val="24"/>
          <w:szCs w:val="24"/>
        </w:rPr>
        <w:t xml:space="preserve"> 6</w:t>
      </w:r>
      <w:r w:rsidRPr="00462F6B">
        <w:rPr>
          <w:rFonts w:asciiTheme="minorHAnsi" w:hAnsiTheme="minorHAnsi" w:cstheme="minorHAnsi"/>
          <w:sz w:val="24"/>
          <w:szCs w:val="24"/>
        </w:rPr>
        <w:t xml:space="preserve"> weeks to prepare for </w:t>
      </w:r>
      <w:r w:rsidR="001B5100">
        <w:rPr>
          <w:rFonts w:asciiTheme="minorHAnsi" w:hAnsiTheme="minorHAnsi" w:cstheme="minorHAnsi"/>
          <w:sz w:val="24"/>
          <w:szCs w:val="24"/>
        </w:rPr>
        <w:t xml:space="preserve">a </w:t>
      </w:r>
      <w:r w:rsidRPr="00462F6B">
        <w:rPr>
          <w:rFonts w:asciiTheme="minorHAnsi" w:hAnsiTheme="minorHAnsi" w:cstheme="minorHAnsi"/>
          <w:sz w:val="24"/>
          <w:szCs w:val="24"/>
        </w:rPr>
        <w:t xml:space="preserve">future fitness test, hopefully the majority of staff will have kept themselves fit </w:t>
      </w:r>
      <w:r w:rsidR="00462F6B" w:rsidRPr="00462F6B">
        <w:rPr>
          <w:rFonts w:asciiTheme="minorHAnsi" w:hAnsiTheme="minorHAnsi" w:cstheme="minorHAnsi"/>
          <w:sz w:val="24"/>
          <w:szCs w:val="24"/>
        </w:rPr>
        <w:t>by adapting</w:t>
      </w:r>
      <w:r w:rsidRPr="00462F6B">
        <w:rPr>
          <w:rFonts w:asciiTheme="minorHAnsi" w:hAnsiTheme="minorHAnsi" w:cstheme="minorHAnsi"/>
          <w:sz w:val="24"/>
          <w:szCs w:val="24"/>
        </w:rPr>
        <w:t xml:space="preserve"> their fitness </w:t>
      </w:r>
      <w:r w:rsidR="001B5100" w:rsidRPr="00462F6B">
        <w:rPr>
          <w:rFonts w:asciiTheme="minorHAnsi" w:hAnsiTheme="minorHAnsi" w:cstheme="minorHAnsi"/>
          <w:sz w:val="24"/>
          <w:szCs w:val="24"/>
        </w:rPr>
        <w:t>training or</w:t>
      </w:r>
      <w:r w:rsidRPr="00462F6B">
        <w:rPr>
          <w:rFonts w:asciiTheme="minorHAnsi" w:hAnsiTheme="minorHAnsi" w:cstheme="minorHAnsi"/>
          <w:sz w:val="24"/>
          <w:szCs w:val="24"/>
        </w:rPr>
        <w:t xml:space="preserve"> attending civilian sports </w:t>
      </w:r>
      <w:r w:rsidR="00F25477" w:rsidRPr="00462F6B">
        <w:rPr>
          <w:rFonts w:asciiTheme="minorHAnsi" w:hAnsiTheme="minorHAnsi" w:cstheme="minorHAnsi"/>
          <w:sz w:val="24"/>
          <w:szCs w:val="24"/>
        </w:rPr>
        <w:t>centres, now they</w:t>
      </w:r>
      <w:r w:rsidRPr="00462F6B">
        <w:rPr>
          <w:rFonts w:asciiTheme="minorHAnsi" w:hAnsiTheme="minorHAnsi" w:cstheme="minorHAnsi"/>
          <w:sz w:val="24"/>
          <w:szCs w:val="24"/>
        </w:rPr>
        <w:t xml:space="preserve"> have reopened</w:t>
      </w:r>
      <w:r w:rsidR="00C90C2A" w:rsidRPr="00462F6B">
        <w:rPr>
          <w:rFonts w:asciiTheme="minorHAnsi" w:hAnsiTheme="minorHAnsi" w:cstheme="minorHAnsi"/>
          <w:sz w:val="24"/>
          <w:szCs w:val="24"/>
        </w:rPr>
        <w:t>,</w:t>
      </w:r>
      <w:r w:rsidRPr="00462F6B">
        <w:rPr>
          <w:rFonts w:asciiTheme="minorHAnsi" w:hAnsiTheme="minorHAnsi" w:cstheme="minorHAnsi"/>
          <w:sz w:val="24"/>
          <w:szCs w:val="24"/>
        </w:rPr>
        <w:t xml:space="preserve"> to improve or maintain fitness levels</w:t>
      </w:r>
      <w:r w:rsidR="00212D6A" w:rsidRPr="00462F6B">
        <w:rPr>
          <w:rFonts w:asciiTheme="minorHAnsi" w:hAnsiTheme="minorHAnsi" w:cstheme="minorHAnsi"/>
          <w:sz w:val="24"/>
          <w:szCs w:val="24"/>
        </w:rPr>
        <w:t>.</w:t>
      </w:r>
    </w:p>
    <w:p w14:paraId="0E3B180B" w14:textId="77777777" w:rsidR="00297351" w:rsidRPr="00462F6B" w:rsidRDefault="00297351" w:rsidP="00297351">
      <w:pPr>
        <w:rPr>
          <w:rFonts w:asciiTheme="minorHAnsi" w:hAnsiTheme="minorHAnsi" w:cstheme="minorHAnsi"/>
          <w:color w:val="000000"/>
          <w:sz w:val="24"/>
          <w:szCs w:val="24"/>
        </w:rPr>
      </w:pPr>
    </w:p>
    <w:p w14:paraId="0C161DC3" w14:textId="18318FD6" w:rsidR="00297351" w:rsidRPr="00462F6B" w:rsidRDefault="00297351" w:rsidP="00297351">
      <w:pPr>
        <w:rPr>
          <w:rFonts w:asciiTheme="minorHAnsi" w:hAnsiTheme="minorHAnsi" w:cstheme="minorHAnsi"/>
          <w:b/>
          <w:sz w:val="24"/>
          <w:szCs w:val="24"/>
        </w:rPr>
      </w:pPr>
      <w:r w:rsidRPr="00462F6B">
        <w:rPr>
          <w:rFonts w:asciiTheme="minorHAnsi" w:hAnsiTheme="minorHAnsi" w:cstheme="minorHAnsi"/>
          <w:b/>
          <w:sz w:val="24"/>
          <w:szCs w:val="24"/>
        </w:rPr>
        <w:t xml:space="preserve">All </w:t>
      </w:r>
      <w:r w:rsidR="00D263CF" w:rsidRPr="00462F6B">
        <w:rPr>
          <w:rFonts w:asciiTheme="minorHAnsi" w:hAnsiTheme="minorHAnsi" w:cstheme="minorHAnsi"/>
          <w:b/>
          <w:sz w:val="24"/>
          <w:szCs w:val="24"/>
        </w:rPr>
        <w:t xml:space="preserve">operational </w:t>
      </w:r>
      <w:r w:rsidRPr="00462F6B">
        <w:rPr>
          <w:rFonts w:asciiTheme="minorHAnsi" w:hAnsiTheme="minorHAnsi" w:cstheme="minorHAnsi"/>
          <w:b/>
          <w:sz w:val="24"/>
          <w:szCs w:val="24"/>
        </w:rPr>
        <w:t>staff should be notified w/c 7</w:t>
      </w:r>
      <w:r w:rsidRPr="00462F6B">
        <w:rPr>
          <w:rFonts w:asciiTheme="minorHAnsi" w:hAnsiTheme="minorHAnsi" w:cstheme="minorHAnsi"/>
          <w:b/>
          <w:sz w:val="24"/>
          <w:szCs w:val="24"/>
          <w:vertAlign w:val="superscript"/>
        </w:rPr>
        <w:t>th</w:t>
      </w:r>
      <w:r w:rsidRPr="00462F6B">
        <w:rPr>
          <w:rFonts w:asciiTheme="minorHAnsi" w:hAnsiTheme="minorHAnsi" w:cstheme="minorHAnsi"/>
          <w:b/>
          <w:sz w:val="24"/>
          <w:szCs w:val="24"/>
        </w:rPr>
        <w:t xml:space="preserve"> September that fitness testing will be re-starte</w:t>
      </w:r>
      <w:r w:rsidR="00212D6A" w:rsidRPr="00462F6B">
        <w:rPr>
          <w:rFonts w:asciiTheme="minorHAnsi" w:hAnsiTheme="minorHAnsi" w:cstheme="minorHAnsi"/>
          <w:b/>
          <w:sz w:val="24"/>
          <w:szCs w:val="24"/>
        </w:rPr>
        <w:t>d with effect from the 19</w:t>
      </w:r>
      <w:r w:rsidR="00212D6A" w:rsidRPr="00462F6B">
        <w:rPr>
          <w:rFonts w:asciiTheme="minorHAnsi" w:hAnsiTheme="minorHAnsi" w:cstheme="minorHAnsi"/>
          <w:b/>
          <w:sz w:val="24"/>
          <w:szCs w:val="24"/>
          <w:vertAlign w:val="superscript"/>
        </w:rPr>
        <w:t>th</w:t>
      </w:r>
      <w:r w:rsidR="00212D6A" w:rsidRPr="00462F6B">
        <w:rPr>
          <w:rFonts w:asciiTheme="minorHAnsi" w:hAnsiTheme="minorHAnsi" w:cstheme="minorHAnsi"/>
          <w:b/>
          <w:sz w:val="24"/>
          <w:szCs w:val="24"/>
        </w:rPr>
        <w:t xml:space="preserve"> October. </w:t>
      </w:r>
    </w:p>
    <w:p w14:paraId="55312DFE" w14:textId="5ABE3E2A" w:rsidR="00647CB2" w:rsidRPr="00462F6B" w:rsidRDefault="00647CB2" w:rsidP="00297351">
      <w:pPr>
        <w:rPr>
          <w:rFonts w:asciiTheme="minorHAnsi" w:hAnsiTheme="minorHAnsi" w:cstheme="minorHAnsi"/>
          <w:b/>
          <w:sz w:val="24"/>
          <w:szCs w:val="24"/>
        </w:rPr>
      </w:pPr>
    </w:p>
    <w:p w14:paraId="37523E05" w14:textId="1DCB3015" w:rsidR="00647CB2" w:rsidRPr="00462F6B" w:rsidRDefault="00647CB2" w:rsidP="00647CB2">
      <w:pPr>
        <w:rPr>
          <w:rFonts w:asciiTheme="minorHAnsi" w:hAnsiTheme="minorHAnsi" w:cstheme="minorHAnsi"/>
          <w:sz w:val="24"/>
          <w:szCs w:val="24"/>
        </w:rPr>
      </w:pPr>
      <w:r w:rsidRPr="00462F6B">
        <w:rPr>
          <w:rFonts w:asciiTheme="minorHAnsi" w:hAnsiTheme="minorHAnsi" w:cstheme="minorHAnsi"/>
          <w:sz w:val="24"/>
          <w:szCs w:val="24"/>
        </w:rPr>
        <w:t xml:space="preserve">Local operating procedures, risk assessments, safe systems of </w:t>
      </w:r>
      <w:r w:rsidR="00212D6A" w:rsidRPr="00462F6B">
        <w:rPr>
          <w:rFonts w:asciiTheme="minorHAnsi" w:hAnsiTheme="minorHAnsi" w:cstheme="minorHAnsi"/>
          <w:sz w:val="24"/>
          <w:szCs w:val="24"/>
        </w:rPr>
        <w:t>work and</w:t>
      </w:r>
      <w:r w:rsidRPr="00462F6B">
        <w:rPr>
          <w:rFonts w:asciiTheme="minorHAnsi" w:hAnsiTheme="minorHAnsi" w:cstheme="minorHAnsi"/>
          <w:sz w:val="24"/>
          <w:szCs w:val="24"/>
        </w:rPr>
        <w:t xml:space="preserve"> PPE </w:t>
      </w:r>
      <w:r w:rsidR="00697594" w:rsidRPr="00462F6B">
        <w:rPr>
          <w:rFonts w:asciiTheme="minorHAnsi" w:hAnsiTheme="minorHAnsi" w:cstheme="minorHAnsi"/>
          <w:sz w:val="24"/>
          <w:szCs w:val="24"/>
        </w:rPr>
        <w:t>guidelines will</w:t>
      </w:r>
      <w:r w:rsidRPr="00462F6B">
        <w:rPr>
          <w:rFonts w:asciiTheme="minorHAnsi" w:hAnsiTheme="minorHAnsi" w:cstheme="minorHAnsi"/>
          <w:sz w:val="24"/>
          <w:szCs w:val="24"/>
        </w:rPr>
        <w:t xml:space="preserve"> be produced, in conjunction with national and establishment health and safety staff to ensure safe fitness testing procedures are In place at all stages of the testing day to maintain social </w:t>
      </w:r>
      <w:r w:rsidR="00F25477" w:rsidRPr="00462F6B">
        <w:rPr>
          <w:rFonts w:asciiTheme="minorHAnsi" w:hAnsiTheme="minorHAnsi" w:cstheme="minorHAnsi"/>
          <w:sz w:val="24"/>
          <w:szCs w:val="24"/>
        </w:rPr>
        <w:t>distancing.</w:t>
      </w:r>
      <w:bookmarkStart w:id="0" w:name="_GoBack"/>
      <w:bookmarkEnd w:id="0"/>
    </w:p>
    <w:p w14:paraId="3658F841" w14:textId="0E3896BB" w:rsidR="00C6545F" w:rsidRPr="00462F6B" w:rsidRDefault="00C6545F" w:rsidP="00297351">
      <w:pPr>
        <w:rPr>
          <w:rFonts w:asciiTheme="minorHAnsi" w:hAnsiTheme="minorHAnsi" w:cstheme="minorHAnsi"/>
          <w:color w:val="000000" w:themeColor="text1"/>
          <w:sz w:val="24"/>
          <w:szCs w:val="24"/>
        </w:rPr>
      </w:pPr>
    </w:p>
    <w:p w14:paraId="2BFB317E" w14:textId="6B41CF73" w:rsidR="00C6545F" w:rsidRPr="00462F6B" w:rsidRDefault="00C6545F" w:rsidP="00297351">
      <w:pPr>
        <w:rPr>
          <w:rFonts w:asciiTheme="minorHAnsi" w:hAnsiTheme="minorHAnsi" w:cstheme="minorHAnsi"/>
          <w:color w:val="000000" w:themeColor="text1"/>
          <w:sz w:val="24"/>
          <w:szCs w:val="24"/>
        </w:rPr>
      </w:pPr>
      <w:r w:rsidRPr="00462F6B">
        <w:rPr>
          <w:rFonts w:asciiTheme="minorHAnsi" w:hAnsiTheme="minorHAnsi" w:cstheme="minorHAnsi"/>
          <w:color w:val="000000" w:themeColor="text1"/>
          <w:sz w:val="24"/>
          <w:szCs w:val="24"/>
        </w:rPr>
        <w:t xml:space="preserve">Those staff who </w:t>
      </w:r>
      <w:r w:rsidR="00647CB2" w:rsidRPr="00462F6B">
        <w:rPr>
          <w:rFonts w:asciiTheme="minorHAnsi" w:hAnsiTheme="minorHAnsi" w:cstheme="minorHAnsi"/>
          <w:color w:val="000000" w:themeColor="text1"/>
          <w:sz w:val="24"/>
          <w:szCs w:val="24"/>
        </w:rPr>
        <w:t>were part</w:t>
      </w:r>
      <w:r w:rsidRPr="00462F6B">
        <w:rPr>
          <w:rFonts w:asciiTheme="minorHAnsi" w:hAnsiTheme="minorHAnsi" w:cstheme="minorHAnsi"/>
          <w:color w:val="000000" w:themeColor="text1"/>
          <w:sz w:val="24"/>
          <w:szCs w:val="24"/>
        </w:rPr>
        <w:t xml:space="preserve"> way through the fitness testing cycle (</w:t>
      </w:r>
      <w:r w:rsidR="00746EA4" w:rsidRPr="00462F6B">
        <w:rPr>
          <w:rFonts w:asciiTheme="minorHAnsi" w:hAnsiTheme="minorHAnsi" w:cstheme="minorHAnsi"/>
          <w:color w:val="000000" w:themeColor="text1"/>
          <w:sz w:val="24"/>
          <w:szCs w:val="24"/>
        </w:rPr>
        <w:t xml:space="preserve">and </w:t>
      </w:r>
      <w:r w:rsidRPr="00462F6B">
        <w:rPr>
          <w:rFonts w:asciiTheme="minorHAnsi" w:hAnsiTheme="minorHAnsi" w:cstheme="minorHAnsi"/>
          <w:color w:val="000000" w:themeColor="text1"/>
          <w:sz w:val="24"/>
          <w:szCs w:val="24"/>
        </w:rPr>
        <w:t>ha</w:t>
      </w:r>
      <w:r w:rsidR="00746EA4" w:rsidRPr="00462F6B">
        <w:rPr>
          <w:rFonts w:asciiTheme="minorHAnsi" w:hAnsiTheme="minorHAnsi" w:cstheme="minorHAnsi"/>
          <w:color w:val="000000" w:themeColor="text1"/>
          <w:sz w:val="24"/>
          <w:szCs w:val="24"/>
        </w:rPr>
        <w:t>d</w:t>
      </w:r>
      <w:r w:rsidRPr="00462F6B">
        <w:rPr>
          <w:rFonts w:asciiTheme="minorHAnsi" w:hAnsiTheme="minorHAnsi" w:cstheme="minorHAnsi"/>
          <w:color w:val="000000" w:themeColor="text1"/>
          <w:sz w:val="24"/>
          <w:szCs w:val="24"/>
        </w:rPr>
        <w:t xml:space="preserve"> failed one or two tests previously) will be expected to </w:t>
      </w:r>
      <w:r w:rsidR="00887EFB" w:rsidRPr="00462F6B">
        <w:rPr>
          <w:rFonts w:asciiTheme="minorHAnsi" w:hAnsiTheme="minorHAnsi" w:cstheme="minorHAnsi"/>
          <w:color w:val="000000" w:themeColor="text1"/>
          <w:sz w:val="24"/>
          <w:szCs w:val="24"/>
        </w:rPr>
        <w:t xml:space="preserve">re-start in the same place. </w:t>
      </w:r>
      <w:r w:rsidR="00BC6BF7" w:rsidRPr="00462F6B">
        <w:rPr>
          <w:rFonts w:asciiTheme="minorHAnsi" w:hAnsiTheme="minorHAnsi" w:cstheme="minorHAnsi"/>
          <w:color w:val="000000" w:themeColor="text1"/>
          <w:sz w:val="24"/>
          <w:szCs w:val="24"/>
        </w:rPr>
        <w:t>So,</w:t>
      </w:r>
      <w:r w:rsidR="00887EFB" w:rsidRPr="00462F6B">
        <w:rPr>
          <w:rFonts w:asciiTheme="minorHAnsi" w:hAnsiTheme="minorHAnsi" w:cstheme="minorHAnsi"/>
          <w:color w:val="000000" w:themeColor="text1"/>
          <w:sz w:val="24"/>
          <w:szCs w:val="24"/>
        </w:rPr>
        <w:t xml:space="preserve"> if they are due to take a second or third test, they should now prepare for this.</w:t>
      </w:r>
    </w:p>
    <w:p w14:paraId="6584E95F" w14:textId="36F9C8FD" w:rsidR="00BC6BF7" w:rsidRPr="00462F6B" w:rsidRDefault="00BC6BF7" w:rsidP="00297351">
      <w:pPr>
        <w:rPr>
          <w:rFonts w:asciiTheme="minorHAnsi" w:hAnsiTheme="minorHAnsi" w:cstheme="minorHAnsi"/>
          <w:color w:val="000000" w:themeColor="text1"/>
          <w:sz w:val="24"/>
          <w:szCs w:val="24"/>
        </w:rPr>
      </w:pPr>
    </w:p>
    <w:p w14:paraId="27A065D5" w14:textId="08A5C1ED" w:rsidR="00BC6BF7" w:rsidRPr="00462F6B" w:rsidRDefault="00BC6BF7" w:rsidP="00297351">
      <w:pPr>
        <w:rPr>
          <w:rFonts w:asciiTheme="minorHAnsi" w:hAnsiTheme="minorHAnsi" w:cstheme="minorHAnsi"/>
          <w:color w:val="000000" w:themeColor="text1"/>
          <w:sz w:val="24"/>
          <w:szCs w:val="24"/>
        </w:rPr>
      </w:pPr>
      <w:r w:rsidRPr="00462F6B">
        <w:rPr>
          <w:rFonts w:asciiTheme="minorHAnsi" w:hAnsiTheme="minorHAnsi" w:cstheme="minorHAnsi"/>
          <w:color w:val="000000" w:themeColor="text1"/>
          <w:sz w:val="24"/>
          <w:szCs w:val="24"/>
        </w:rPr>
        <w:t xml:space="preserve">As in normal circumstances, staff should speak to their line-manager if they have any concerns about the fitness test and particularly if these are related to </w:t>
      </w:r>
      <w:r w:rsidR="001225AD" w:rsidRPr="00462F6B">
        <w:rPr>
          <w:rFonts w:asciiTheme="minorHAnsi" w:hAnsiTheme="minorHAnsi" w:cstheme="minorHAnsi"/>
          <w:color w:val="000000" w:themeColor="text1"/>
          <w:sz w:val="24"/>
          <w:szCs w:val="24"/>
        </w:rPr>
        <w:t xml:space="preserve">shielding in recent months or any underlying medical conditions that could impact on their performance. </w:t>
      </w:r>
      <w:r w:rsidR="005C4E44" w:rsidRPr="00462F6B">
        <w:rPr>
          <w:rFonts w:asciiTheme="minorHAnsi" w:hAnsiTheme="minorHAnsi" w:cstheme="minorHAnsi"/>
          <w:color w:val="000000" w:themeColor="text1"/>
          <w:sz w:val="24"/>
          <w:szCs w:val="24"/>
        </w:rPr>
        <w:t xml:space="preserve"> The fitness team will give as much support as possible to all staff to ensure that everybody is given a fair opportunity to be successful. </w:t>
      </w:r>
      <w:r w:rsidR="00CF370C" w:rsidRPr="00462F6B">
        <w:rPr>
          <w:rFonts w:asciiTheme="minorHAnsi" w:hAnsiTheme="minorHAnsi" w:cstheme="minorHAnsi"/>
          <w:color w:val="000000" w:themeColor="text1"/>
          <w:sz w:val="24"/>
          <w:szCs w:val="24"/>
        </w:rPr>
        <w:t xml:space="preserve"> Local PE staff and the national fitness testers are available for advice and guidance to staff or managers who have any concerns or questions. </w:t>
      </w:r>
    </w:p>
    <w:p w14:paraId="7FE07C37" w14:textId="77777777" w:rsidR="00297351" w:rsidRPr="00462F6B" w:rsidRDefault="00297351" w:rsidP="00297351">
      <w:pPr>
        <w:rPr>
          <w:rFonts w:asciiTheme="minorHAnsi" w:hAnsiTheme="minorHAnsi" w:cstheme="minorHAnsi"/>
          <w:color w:val="1F497D"/>
          <w:sz w:val="24"/>
          <w:szCs w:val="24"/>
        </w:rPr>
      </w:pPr>
    </w:p>
    <w:p w14:paraId="620A39FF" w14:textId="77777777" w:rsidR="00297351" w:rsidRPr="00462F6B" w:rsidRDefault="00297351" w:rsidP="00297351">
      <w:pPr>
        <w:rPr>
          <w:rFonts w:asciiTheme="minorHAnsi" w:hAnsiTheme="minorHAnsi" w:cstheme="minorHAnsi"/>
          <w:sz w:val="24"/>
          <w:szCs w:val="24"/>
          <w:lang w:val="en-US" w:eastAsia="en-GB"/>
        </w:rPr>
      </w:pPr>
    </w:p>
    <w:p w14:paraId="3D5FDAC2" w14:textId="77228A72" w:rsidR="00297351" w:rsidRPr="00462F6B" w:rsidRDefault="00297351" w:rsidP="00297351">
      <w:pPr>
        <w:rPr>
          <w:rFonts w:asciiTheme="minorHAnsi" w:hAnsiTheme="minorHAnsi" w:cstheme="minorHAnsi"/>
          <w:b/>
          <w:bCs/>
          <w:sz w:val="24"/>
          <w:szCs w:val="24"/>
          <w:u w:val="single"/>
          <w:lang w:val="en-US" w:eastAsia="en-GB"/>
        </w:rPr>
      </w:pPr>
      <w:r w:rsidRPr="00462F6B">
        <w:rPr>
          <w:rFonts w:asciiTheme="minorHAnsi" w:hAnsiTheme="minorHAnsi" w:cstheme="minorHAnsi"/>
          <w:b/>
          <w:bCs/>
          <w:sz w:val="24"/>
          <w:szCs w:val="24"/>
          <w:u w:val="single"/>
          <w:lang w:val="en-US" w:eastAsia="en-GB"/>
        </w:rPr>
        <w:t>Physical Education</w:t>
      </w:r>
    </w:p>
    <w:p w14:paraId="032623C4" w14:textId="6936BC7D" w:rsidR="00BF18DB" w:rsidRPr="00462F6B" w:rsidRDefault="00BF18DB" w:rsidP="00297351">
      <w:pPr>
        <w:rPr>
          <w:rFonts w:asciiTheme="minorHAnsi" w:hAnsiTheme="minorHAnsi" w:cstheme="minorHAnsi"/>
          <w:b/>
          <w:bCs/>
          <w:sz w:val="24"/>
          <w:szCs w:val="24"/>
          <w:u w:val="single"/>
          <w:lang w:val="en-US" w:eastAsia="en-GB"/>
        </w:rPr>
      </w:pPr>
    </w:p>
    <w:p w14:paraId="73EA00A5" w14:textId="1DD0E352" w:rsidR="00BF18DB" w:rsidRPr="00462F6B" w:rsidRDefault="00BF18DB" w:rsidP="00297351">
      <w:pPr>
        <w:rPr>
          <w:rFonts w:asciiTheme="minorHAnsi" w:hAnsiTheme="minorHAnsi" w:cstheme="minorHAnsi"/>
          <w:b/>
          <w:bCs/>
          <w:sz w:val="24"/>
          <w:szCs w:val="24"/>
          <w:u w:val="single"/>
          <w:lang w:val="en-US" w:eastAsia="en-GB"/>
        </w:rPr>
      </w:pPr>
      <w:r w:rsidRPr="00462F6B">
        <w:rPr>
          <w:rFonts w:asciiTheme="minorHAnsi" w:hAnsiTheme="minorHAnsi" w:cstheme="minorHAnsi"/>
          <w:sz w:val="24"/>
          <w:szCs w:val="24"/>
        </w:rPr>
        <w:t>We have a back log of P.E. Pre-selection courses and staff awaiting their National P.E. training course as well as First Aid instructors going out of date, so these will also re-start in October.</w:t>
      </w:r>
    </w:p>
    <w:p w14:paraId="21580644" w14:textId="77777777" w:rsidR="00297351" w:rsidRPr="00462F6B" w:rsidRDefault="00297351" w:rsidP="00297351">
      <w:pPr>
        <w:rPr>
          <w:rFonts w:asciiTheme="minorHAnsi" w:hAnsiTheme="minorHAnsi" w:cstheme="minorHAnsi"/>
          <w:sz w:val="24"/>
          <w:szCs w:val="24"/>
        </w:rPr>
      </w:pPr>
      <w:r w:rsidRPr="00462F6B">
        <w:rPr>
          <w:rFonts w:asciiTheme="minorHAnsi" w:hAnsiTheme="minorHAnsi" w:cstheme="minorHAnsi"/>
          <w:sz w:val="24"/>
          <w:szCs w:val="24"/>
        </w:rPr>
        <w:t>PE College, Lilleshall Proposed Courses October – January</w:t>
      </w:r>
    </w:p>
    <w:p w14:paraId="48F5249C" w14:textId="77777777" w:rsidR="00297351" w:rsidRPr="00462F6B" w:rsidRDefault="00297351" w:rsidP="00297351">
      <w:pPr>
        <w:rPr>
          <w:rFonts w:asciiTheme="minorHAnsi" w:hAnsiTheme="minorHAnsi" w:cstheme="minorHAnsi"/>
          <w:sz w:val="24"/>
          <w:szCs w:val="24"/>
          <w:lang w:eastAsia="en-GB"/>
        </w:rPr>
      </w:pPr>
    </w:p>
    <w:p w14:paraId="7F8A6091" w14:textId="77777777" w:rsidR="00297351" w:rsidRPr="00462F6B" w:rsidRDefault="00297351" w:rsidP="00297351">
      <w:pPr>
        <w:pStyle w:val="ListParagraph"/>
        <w:numPr>
          <w:ilvl w:val="0"/>
          <w:numId w:val="1"/>
        </w:numPr>
        <w:rPr>
          <w:rFonts w:asciiTheme="minorHAnsi" w:hAnsiTheme="minorHAnsi" w:cstheme="minorHAnsi"/>
          <w:sz w:val="24"/>
          <w:szCs w:val="24"/>
          <w:lang w:eastAsia="en-GB"/>
        </w:rPr>
      </w:pPr>
      <w:r w:rsidRPr="00462F6B">
        <w:rPr>
          <w:rFonts w:asciiTheme="minorHAnsi" w:hAnsiTheme="minorHAnsi" w:cstheme="minorHAnsi"/>
          <w:sz w:val="24"/>
          <w:szCs w:val="24"/>
          <w:lang w:eastAsia="en-GB"/>
        </w:rPr>
        <w:t xml:space="preserve">Plan to </w:t>
      </w:r>
      <w:proofErr w:type="gramStart"/>
      <w:r w:rsidRPr="00462F6B">
        <w:rPr>
          <w:rFonts w:asciiTheme="minorHAnsi" w:hAnsiTheme="minorHAnsi" w:cstheme="minorHAnsi"/>
          <w:sz w:val="24"/>
          <w:szCs w:val="24"/>
          <w:lang w:eastAsia="en-GB"/>
        </w:rPr>
        <w:t>run</w:t>
      </w:r>
      <w:r w:rsidR="00FA57CC" w:rsidRPr="00462F6B">
        <w:rPr>
          <w:rFonts w:asciiTheme="minorHAnsi" w:hAnsiTheme="minorHAnsi" w:cstheme="minorHAnsi"/>
          <w:sz w:val="24"/>
          <w:szCs w:val="24"/>
          <w:lang w:eastAsia="en-GB"/>
        </w:rPr>
        <w:t xml:space="preserve">  2</w:t>
      </w:r>
      <w:proofErr w:type="gramEnd"/>
      <w:r w:rsidR="00FA57CC" w:rsidRPr="00462F6B">
        <w:rPr>
          <w:rFonts w:asciiTheme="minorHAnsi" w:hAnsiTheme="minorHAnsi" w:cstheme="minorHAnsi"/>
          <w:sz w:val="24"/>
          <w:szCs w:val="24"/>
          <w:lang w:eastAsia="en-GB"/>
        </w:rPr>
        <w:t xml:space="preserve"> x</w:t>
      </w:r>
      <w:r w:rsidRPr="00462F6B">
        <w:rPr>
          <w:rFonts w:asciiTheme="minorHAnsi" w:hAnsiTheme="minorHAnsi" w:cstheme="minorHAnsi"/>
          <w:sz w:val="24"/>
          <w:szCs w:val="24"/>
          <w:lang w:eastAsia="en-GB"/>
        </w:rPr>
        <w:t xml:space="preserve"> pre-</w:t>
      </w:r>
      <w:r w:rsidR="00FA57CC" w:rsidRPr="00462F6B">
        <w:rPr>
          <w:rFonts w:asciiTheme="minorHAnsi" w:hAnsiTheme="minorHAnsi" w:cstheme="minorHAnsi"/>
          <w:sz w:val="24"/>
          <w:szCs w:val="24"/>
          <w:lang w:eastAsia="en-GB"/>
        </w:rPr>
        <w:t>selection</w:t>
      </w:r>
      <w:r w:rsidRPr="00462F6B">
        <w:rPr>
          <w:rFonts w:asciiTheme="minorHAnsi" w:hAnsiTheme="minorHAnsi" w:cstheme="minorHAnsi"/>
          <w:sz w:val="24"/>
          <w:szCs w:val="24"/>
          <w:lang w:eastAsia="en-GB"/>
        </w:rPr>
        <w:t xml:space="preserve"> courses on 12</w:t>
      </w:r>
      <w:r w:rsidRPr="00462F6B">
        <w:rPr>
          <w:rFonts w:asciiTheme="minorHAnsi" w:hAnsiTheme="minorHAnsi" w:cstheme="minorHAnsi"/>
          <w:sz w:val="24"/>
          <w:szCs w:val="24"/>
          <w:vertAlign w:val="superscript"/>
          <w:lang w:eastAsia="en-GB"/>
        </w:rPr>
        <w:t>th</w:t>
      </w:r>
      <w:r w:rsidRPr="00462F6B">
        <w:rPr>
          <w:rFonts w:asciiTheme="minorHAnsi" w:hAnsiTheme="minorHAnsi" w:cstheme="minorHAnsi"/>
          <w:sz w:val="24"/>
          <w:szCs w:val="24"/>
          <w:lang w:eastAsia="en-GB"/>
        </w:rPr>
        <w:t xml:space="preserve"> – 15</w:t>
      </w:r>
      <w:r w:rsidRPr="00462F6B">
        <w:rPr>
          <w:rFonts w:asciiTheme="minorHAnsi" w:hAnsiTheme="minorHAnsi" w:cstheme="minorHAnsi"/>
          <w:sz w:val="24"/>
          <w:szCs w:val="24"/>
          <w:vertAlign w:val="superscript"/>
          <w:lang w:eastAsia="en-GB"/>
        </w:rPr>
        <w:t>th</w:t>
      </w:r>
      <w:r w:rsidRPr="00462F6B">
        <w:rPr>
          <w:rFonts w:asciiTheme="minorHAnsi" w:hAnsiTheme="minorHAnsi" w:cstheme="minorHAnsi"/>
          <w:sz w:val="24"/>
          <w:szCs w:val="24"/>
          <w:lang w:eastAsia="en-GB"/>
        </w:rPr>
        <w:t xml:space="preserve"> Oct &amp; 19</w:t>
      </w:r>
      <w:r w:rsidRPr="00462F6B">
        <w:rPr>
          <w:rFonts w:asciiTheme="minorHAnsi" w:hAnsiTheme="minorHAnsi" w:cstheme="minorHAnsi"/>
          <w:sz w:val="24"/>
          <w:szCs w:val="24"/>
          <w:vertAlign w:val="superscript"/>
          <w:lang w:eastAsia="en-GB"/>
        </w:rPr>
        <w:t>th</w:t>
      </w:r>
      <w:r w:rsidRPr="00462F6B">
        <w:rPr>
          <w:rFonts w:asciiTheme="minorHAnsi" w:hAnsiTheme="minorHAnsi" w:cstheme="minorHAnsi"/>
          <w:sz w:val="24"/>
          <w:szCs w:val="24"/>
          <w:lang w:eastAsia="en-GB"/>
        </w:rPr>
        <w:t xml:space="preserve"> – 22</w:t>
      </w:r>
      <w:r w:rsidRPr="00462F6B">
        <w:rPr>
          <w:rFonts w:asciiTheme="minorHAnsi" w:hAnsiTheme="minorHAnsi" w:cstheme="minorHAnsi"/>
          <w:sz w:val="24"/>
          <w:szCs w:val="24"/>
          <w:vertAlign w:val="superscript"/>
          <w:lang w:eastAsia="en-GB"/>
        </w:rPr>
        <w:t>nd</w:t>
      </w:r>
      <w:r w:rsidRPr="00462F6B">
        <w:rPr>
          <w:rFonts w:asciiTheme="minorHAnsi" w:hAnsiTheme="minorHAnsi" w:cstheme="minorHAnsi"/>
          <w:sz w:val="24"/>
          <w:szCs w:val="24"/>
          <w:lang w:eastAsia="en-GB"/>
        </w:rPr>
        <w:t xml:space="preserve"> Oct.</w:t>
      </w:r>
    </w:p>
    <w:p w14:paraId="7AA78A17" w14:textId="77777777" w:rsidR="00297351" w:rsidRPr="00462F6B" w:rsidRDefault="00297351" w:rsidP="00297351">
      <w:pPr>
        <w:pStyle w:val="ListParagraph"/>
        <w:numPr>
          <w:ilvl w:val="0"/>
          <w:numId w:val="1"/>
        </w:numPr>
        <w:rPr>
          <w:rFonts w:asciiTheme="minorHAnsi" w:hAnsiTheme="minorHAnsi" w:cstheme="minorHAnsi"/>
          <w:sz w:val="24"/>
          <w:szCs w:val="24"/>
        </w:rPr>
      </w:pPr>
      <w:r w:rsidRPr="00462F6B">
        <w:rPr>
          <w:rFonts w:asciiTheme="minorHAnsi" w:hAnsiTheme="minorHAnsi" w:cstheme="minorHAnsi"/>
          <w:sz w:val="24"/>
          <w:szCs w:val="24"/>
          <w:lang w:eastAsia="en-GB"/>
        </w:rPr>
        <w:t xml:space="preserve">National P.E. Training Course </w:t>
      </w:r>
      <w:r w:rsidRPr="00462F6B">
        <w:rPr>
          <w:rFonts w:asciiTheme="minorHAnsi" w:hAnsiTheme="minorHAnsi" w:cstheme="minorHAnsi"/>
          <w:sz w:val="24"/>
          <w:szCs w:val="24"/>
        </w:rPr>
        <w:t>November 2</w:t>
      </w:r>
      <w:r w:rsidR="00FA57CC" w:rsidRPr="00462F6B">
        <w:rPr>
          <w:rFonts w:asciiTheme="minorHAnsi" w:hAnsiTheme="minorHAnsi" w:cstheme="minorHAnsi"/>
          <w:sz w:val="24"/>
          <w:szCs w:val="24"/>
          <w:vertAlign w:val="superscript"/>
        </w:rPr>
        <w:t xml:space="preserve">nd </w:t>
      </w:r>
      <w:r w:rsidR="00FA57CC" w:rsidRPr="00462F6B">
        <w:rPr>
          <w:rFonts w:asciiTheme="minorHAnsi" w:hAnsiTheme="minorHAnsi" w:cstheme="minorHAnsi"/>
          <w:sz w:val="24"/>
          <w:szCs w:val="24"/>
        </w:rPr>
        <w:t>November</w:t>
      </w:r>
      <w:r w:rsidRPr="00462F6B">
        <w:rPr>
          <w:rFonts w:asciiTheme="minorHAnsi" w:hAnsiTheme="minorHAnsi" w:cstheme="minorHAnsi"/>
          <w:sz w:val="24"/>
          <w:szCs w:val="24"/>
        </w:rPr>
        <w:t xml:space="preserve"> for 13 weeks.</w:t>
      </w:r>
    </w:p>
    <w:p w14:paraId="08699875" w14:textId="77777777" w:rsidR="00297351" w:rsidRPr="00462F6B" w:rsidRDefault="00297351" w:rsidP="00297351">
      <w:pPr>
        <w:pStyle w:val="ListParagraph"/>
        <w:numPr>
          <w:ilvl w:val="0"/>
          <w:numId w:val="1"/>
        </w:numPr>
        <w:rPr>
          <w:rFonts w:asciiTheme="minorHAnsi" w:hAnsiTheme="minorHAnsi" w:cstheme="minorHAnsi"/>
          <w:sz w:val="24"/>
          <w:szCs w:val="24"/>
        </w:rPr>
      </w:pPr>
      <w:r w:rsidRPr="00462F6B">
        <w:rPr>
          <w:rFonts w:asciiTheme="minorHAnsi" w:hAnsiTheme="minorHAnsi" w:cstheme="minorHAnsi"/>
          <w:sz w:val="24"/>
          <w:szCs w:val="24"/>
        </w:rPr>
        <w:t>First Aid Instructor &amp; Refresher dates TBC</w:t>
      </w:r>
    </w:p>
    <w:p w14:paraId="560A7CF8" w14:textId="77777777" w:rsidR="00297351" w:rsidRPr="00462F6B" w:rsidRDefault="00297351" w:rsidP="00297351">
      <w:pPr>
        <w:rPr>
          <w:rFonts w:asciiTheme="minorHAnsi" w:hAnsiTheme="minorHAnsi" w:cstheme="minorHAnsi"/>
          <w:sz w:val="24"/>
          <w:szCs w:val="24"/>
        </w:rPr>
      </w:pPr>
    </w:p>
    <w:p w14:paraId="6B692656" w14:textId="56F0DB92" w:rsidR="00297351" w:rsidRPr="00462F6B" w:rsidRDefault="00297351" w:rsidP="00297351">
      <w:pPr>
        <w:rPr>
          <w:rFonts w:asciiTheme="minorHAnsi" w:hAnsiTheme="minorHAnsi" w:cstheme="minorHAnsi"/>
          <w:sz w:val="24"/>
          <w:szCs w:val="24"/>
        </w:rPr>
      </w:pPr>
      <w:r w:rsidRPr="00462F6B">
        <w:rPr>
          <w:rFonts w:asciiTheme="minorHAnsi" w:hAnsiTheme="minorHAnsi" w:cstheme="minorHAnsi"/>
          <w:sz w:val="24"/>
          <w:szCs w:val="24"/>
        </w:rPr>
        <w:t xml:space="preserve">The above will be delivered with reduced </w:t>
      </w:r>
      <w:r w:rsidR="00FA57CC" w:rsidRPr="00462F6B">
        <w:rPr>
          <w:rFonts w:asciiTheme="minorHAnsi" w:hAnsiTheme="minorHAnsi" w:cstheme="minorHAnsi"/>
          <w:sz w:val="24"/>
          <w:szCs w:val="24"/>
        </w:rPr>
        <w:t>numbers</w:t>
      </w:r>
      <w:r w:rsidRPr="00462F6B">
        <w:rPr>
          <w:rFonts w:asciiTheme="minorHAnsi" w:hAnsiTheme="minorHAnsi" w:cstheme="minorHAnsi"/>
          <w:sz w:val="24"/>
          <w:szCs w:val="24"/>
        </w:rPr>
        <w:t xml:space="preserve"> of candidates whilst working to Governing Body C</w:t>
      </w:r>
      <w:r w:rsidR="00D55849" w:rsidRPr="00462F6B">
        <w:rPr>
          <w:rFonts w:asciiTheme="minorHAnsi" w:hAnsiTheme="minorHAnsi" w:cstheme="minorHAnsi"/>
          <w:sz w:val="24"/>
          <w:szCs w:val="24"/>
        </w:rPr>
        <w:t>OVID</w:t>
      </w:r>
      <w:r w:rsidRPr="00462F6B">
        <w:rPr>
          <w:rFonts w:asciiTheme="minorHAnsi" w:hAnsiTheme="minorHAnsi" w:cstheme="minorHAnsi"/>
          <w:sz w:val="24"/>
          <w:szCs w:val="24"/>
        </w:rPr>
        <w:t xml:space="preserve"> guidelines ensuring all SOP’s are agreed and in place</w:t>
      </w:r>
      <w:r w:rsidR="00FA57CC" w:rsidRPr="00462F6B">
        <w:rPr>
          <w:rFonts w:asciiTheme="minorHAnsi" w:hAnsiTheme="minorHAnsi" w:cstheme="minorHAnsi"/>
          <w:sz w:val="24"/>
          <w:szCs w:val="24"/>
        </w:rPr>
        <w:t xml:space="preserve">. </w:t>
      </w:r>
      <w:r w:rsidRPr="00462F6B">
        <w:rPr>
          <w:rFonts w:asciiTheme="minorHAnsi" w:hAnsiTheme="minorHAnsi" w:cstheme="minorHAnsi"/>
          <w:sz w:val="24"/>
          <w:szCs w:val="24"/>
        </w:rPr>
        <w:t xml:space="preserve">Sanitize stations/hand washing facilities and designated periods to </w:t>
      </w:r>
      <w:r w:rsidR="00FA57CC" w:rsidRPr="00462F6B">
        <w:rPr>
          <w:rFonts w:asciiTheme="minorHAnsi" w:hAnsiTheme="minorHAnsi" w:cstheme="minorHAnsi"/>
          <w:sz w:val="24"/>
          <w:szCs w:val="24"/>
        </w:rPr>
        <w:t xml:space="preserve">use these </w:t>
      </w:r>
      <w:r w:rsidRPr="00462F6B">
        <w:rPr>
          <w:rFonts w:asciiTheme="minorHAnsi" w:hAnsiTheme="minorHAnsi" w:cstheme="minorHAnsi"/>
          <w:sz w:val="24"/>
          <w:szCs w:val="24"/>
        </w:rPr>
        <w:t xml:space="preserve">during drills/games. Individual cohorts of learners to remain in their own bubble each week when carrying out assessments and drills. All meals are at designated times. </w:t>
      </w:r>
      <w:r w:rsidR="00FA57CC" w:rsidRPr="00462F6B">
        <w:rPr>
          <w:rFonts w:asciiTheme="minorHAnsi" w:hAnsiTheme="minorHAnsi" w:cstheme="minorHAnsi"/>
          <w:sz w:val="24"/>
          <w:szCs w:val="24"/>
        </w:rPr>
        <w:t>One-way</w:t>
      </w:r>
      <w:r w:rsidRPr="00462F6B">
        <w:rPr>
          <w:rFonts w:asciiTheme="minorHAnsi" w:hAnsiTheme="minorHAnsi" w:cstheme="minorHAnsi"/>
          <w:sz w:val="24"/>
          <w:szCs w:val="24"/>
        </w:rPr>
        <w:t xml:space="preserve"> system in </w:t>
      </w:r>
      <w:r w:rsidR="00FA57CC" w:rsidRPr="00462F6B">
        <w:rPr>
          <w:rFonts w:asciiTheme="minorHAnsi" w:hAnsiTheme="minorHAnsi" w:cstheme="minorHAnsi"/>
          <w:sz w:val="24"/>
          <w:szCs w:val="24"/>
        </w:rPr>
        <w:t xml:space="preserve">operation at </w:t>
      </w:r>
      <w:r w:rsidRPr="00462F6B">
        <w:rPr>
          <w:rFonts w:asciiTheme="minorHAnsi" w:hAnsiTheme="minorHAnsi" w:cstheme="minorHAnsi"/>
          <w:sz w:val="24"/>
          <w:szCs w:val="24"/>
        </w:rPr>
        <w:t xml:space="preserve">Clayton Hall (PE accommodation block) &amp; reduced numbers in lecture theatres in line with 2m </w:t>
      </w:r>
      <w:r w:rsidR="00FA57CC" w:rsidRPr="00462F6B">
        <w:rPr>
          <w:rFonts w:asciiTheme="minorHAnsi" w:hAnsiTheme="minorHAnsi" w:cstheme="minorHAnsi"/>
          <w:sz w:val="24"/>
          <w:szCs w:val="24"/>
        </w:rPr>
        <w:t xml:space="preserve">social </w:t>
      </w:r>
      <w:r w:rsidRPr="00462F6B">
        <w:rPr>
          <w:rFonts w:asciiTheme="minorHAnsi" w:hAnsiTheme="minorHAnsi" w:cstheme="minorHAnsi"/>
          <w:sz w:val="24"/>
          <w:szCs w:val="24"/>
        </w:rPr>
        <w:t>distancing.</w:t>
      </w:r>
    </w:p>
    <w:p w14:paraId="3BF08ED4" w14:textId="77777777" w:rsidR="00297351" w:rsidRPr="00462F6B" w:rsidRDefault="00297351" w:rsidP="00297351">
      <w:pPr>
        <w:rPr>
          <w:rFonts w:asciiTheme="minorHAnsi" w:hAnsiTheme="minorHAnsi" w:cstheme="minorHAnsi"/>
          <w:sz w:val="24"/>
          <w:szCs w:val="24"/>
        </w:rPr>
      </w:pPr>
    </w:p>
    <w:p w14:paraId="16A42FEA" w14:textId="77777777" w:rsidR="00297351" w:rsidRPr="00462F6B" w:rsidRDefault="00297351" w:rsidP="00297351">
      <w:pPr>
        <w:rPr>
          <w:rFonts w:asciiTheme="minorHAnsi" w:hAnsiTheme="minorHAnsi" w:cstheme="minorHAnsi"/>
          <w:sz w:val="24"/>
          <w:szCs w:val="24"/>
        </w:rPr>
      </w:pPr>
    </w:p>
    <w:p w14:paraId="33CECFC4" w14:textId="77777777" w:rsidR="00297351" w:rsidRPr="00462F6B" w:rsidRDefault="00297351" w:rsidP="00297351">
      <w:pPr>
        <w:rPr>
          <w:rFonts w:asciiTheme="minorHAnsi" w:hAnsiTheme="minorHAnsi" w:cstheme="minorHAnsi"/>
          <w:b/>
          <w:bCs/>
          <w:sz w:val="24"/>
          <w:szCs w:val="24"/>
          <w:u w:val="single"/>
        </w:rPr>
      </w:pPr>
      <w:r w:rsidRPr="00462F6B">
        <w:rPr>
          <w:rFonts w:asciiTheme="minorHAnsi" w:hAnsiTheme="minorHAnsi" w:cstheme="minorHAnsi"/>
          <w:b/>
          <w:bCs/>
          <w:sz w:val="24"/>
          <w:szCs w:val="24"/>
          <w:u w:val="single"/>
        </w:rPr>
        <w:t>POELT Delivery</w:t>
      </w:r>
    </w:p>
    <w:p w14:paraId="20056F0B" w14:textId="217BFB74" w:rsidR="00297351" w:rsidRPr="00462F6B" w:rsidRDefault="00297351" w:rsidP="00297351">
      <w:pPr>
        <w:rPr>
          <w:rFonts w:asciiTheme="minorHAnsi" w:hAnsiTheme="minorHAnsi" w:cstheme="minorHAnsi"/>
          <w:sz w:val="24"/>
          <w:szCs w:val="24"/>
        </w:rPr>
      </w:pPr>
      <w:r w:rsidRPr="00462F6B">
        <w:rPr>
          <w:rFonts w:asciiTheme="minorHAnsi" w:hAnsiTheme="minorHAnsi" w:cstheme="minorHAnsi"/>
          <w:sz w:val="24"/>
          <w:szCs w:val="24"/>
        </w:rPr>
        <w:t>We are busy working on the POELT Recovery Plan to meet the pipeline resourcing figures. Due to social distancing continuing, we are revisiting available training venues and trainer numbers and re</w:t>
      </w:r>
      <w:r w:rsidR="00FA57CC" w:rsidRPr="00462F6B">
        <w:rPr>
          <w:rFonts w:asciiTheme="minorHAnsi" w:hAnsiTheme="minorHAnsi" w:cstheme="minorHAnsi"/>
          <w:sz w:val="24"/>
          <w:szCs w:val="24"/>
        </w:rPr>
        <w:t>-</w:t>
      </w:r>
      <w:r w:rsidRPr="00462F6B">
        <w:rPr>
          <w:rFonts w:asciiTheme="minorHAnsi" w:hAnsiTheme="minorHAnsi" w:cstheme="minorHAnsi"/>
          <w:sz w:val="24"/>
          <w:szCs w:val="24"/>
        </w:rPr>
        <w:t xml:space="preserve">scheduling in a bid to increase new Officer training spaces. We plan to offer a minimum of 2500 spaces for 20/21. </w:t>
      </w:r>
      <w:r w:rsidR="00FA57CC" w:rsidRPr="00462F6B">
        <w:rPr>
          <w:rFonts w:asciiTheme="minorHAnsi" w:hAnsiTheme="minorHAnsi" w:cstheme="minorHAnsi"/>
          <w:sz w:val="24"/>
          <w:szCs w:val="24"/>
        </w:rPr>
        <w:t>We will be using circa 45</w:t>
      </w:r>
      <w:r w:rsidRPr="00462F6B">
        <w:rPr>
          <w:rFonts w:asciiTheme="minorHAnsi" w:hAnsiTheme="minorHAnsi" w:cstheme="minorHAnsi"/>
          <w:sz w:val="24"/>
          <w:szCs w:val="24"/>
        </w:rPr>
        <w:t xml:space="preserve"> different </w:t>
      </w:r>
      <w:r w:rsidR="00FA57CC" w:rsidRPr="00462F6B">
        <w:rPr>
          <w:rFonts w:asciiTheme="minorHAnsi" w:hAnsiTheme="minorHAnsi" w:cstheme="minorHAnsi"/>
          <w:sz w:val="24"/>
          <w:szCs w:val="24"/>
        </w:rPr>
        <w:t>venues</w:t>
      </w:r>
      <w:r w:rsidRPr="00462F6B">
        <w:rPr>
          <w:rFonts w:asciiTheme="minorHAnsi" w:hAnsiTheme="minorHAnsi" w:cstheme="minorHAnsi"/>
          <w:sz w:val="24"/>
          <w:szCs w:val="24"/>
        </w:rPr>
        <w:t xml:space="preserve"> across England &amp; Wales. Includ</w:t>
      </w:r>
      <w:r w:rsidR="009A5D49" w:rsidRPr="00462F6B">
        <w:rPr>
          <w:rFonts w:asciiTheme="minorHAnsi" w:hAnsiTheme="minorHAnsi" w:cstheme="minorHAnsi"/>
          <w:sz w:val="24"/>
          <w:szCs w:val="24"/>
        </w:rPr>
        <w:t>ed</w:t>
      </w:r>
      <w:r w:rsidRPr="00462F6B">
        <w:rPr>
          <w:rFonts w:asciiTheme="minorHAnsi" w:hAnsiTheme="minorHAnsi" w:cstheme="minorHAnsi"/>
          <w:sz w:val="24"/>
          <w:szCs w:val="24"/>
        </w:rPr>
        <w:t xml:space="preserve"> in this figure, we are offering around 350 new Custody </w:t>
      </w:r>
      <w:r w:rsidR="00FA57CC" w:rsidRPr="00462F6B">
        <w:rPr>
          <w:rFonts w:asciiTheme="minorHAnsi" w:hAnsiTheme="minorHAnsi" w:cstheme="minorHAnsi"/>
          <w:sz w:val="24"/>
          <w:szCs w:val="24"/>
        </w:rPr>
        <w:t>&amp; Detention Apprenticeship</w:t>
      </w:r>
      <w:r w:rsidRPr="00462F6B">
        <w:rPr>
          <w:rFonts w:asciiTheme="minorHAnsi" w:hAnsiTheme="minorHAnsi" w:cstheme="minorHAnsi"/>
          <w:sz w:val="24"/>
          <w:szCs w:val="24"/>
        </w:rPr>
        <w:t xml:space="preserve"> spaces in the New Year in the N.W./N.E./Mids. We plan to start offering residential spaces from October 20 onwards at Newbold Revel. </w:t>
      </w:r>
    </w:p>
    <w:p w14:paraId="0B81AE80" w14:textId="77777777" w:rsidR="00297351" w:rsidRPr="00462F6B" w:rsidRDefault="00297351" w:rsidP="00297351">
      <w:pPr>
        <w:rPr>
          <w:rFonts w:asciiTheme="minorHAnsi" w:hAnsiTheme="minorHAnsi" w:cstheme="minorHAnsi"/>
          <w:sz w:val="24"/>
          <w:szCs w:val="24"/>
        </w:rPr>
      </w:pPr>
    </w:p>
    <w:p w14:paraId="09100C24" w14:textId="77777777" w:rsidR="00297351" w:rsidRPr="00462F6B" w:rsidRDefault="00297351" w:rsidP="00297351">
      <w:pPr>
        <w:rPr>
          <w:rFonts w:asciiTheme="minorHAnsi" w:hAnsiTheme="minorHAnsi" w:cstheme="minorHAnsi"/>
          <w:b/>
          <w:bCs/>
          <w:sz w:val="24"/>
          <w:szCs w:val="24"/>
          <w:u w:val="single"/>
        </w:rPr>
      </w:pPr>
      <w:r w:rsidRPr="00462F6B">
        <w:rPr>
          <w:rFonts w:asciiTheme="minorHAnsi" w:hAnsiTheme="minorHAnsi" w:cstheme="minorHAnsi"/>
          <w:b/>
          <w:bCs/>
          <w:sz w:val="24"/>
          <w:szCs w:val="24"/>
          <w:u w:val="single"/>
        </w:rPr>
        <w:t>National Operational Delivery</w:t>
      </w:r>
    </w:p>
    <w:p w14:paraId="47AE77ED" w14:textId="77777777" w:rsidR="00297351" w:rsidRPr="00462F6B" w:rsidRDefault="00297351" w:rsidP="00297351">
      <w:pPr>
        <w:rPr>
          <w:rFonts w:asciiTheme="minorHAnsi" w:hAnsiTheme="minorHAnsi" w:cstheme="minorHAnsi"/>
          <w:sz w:val="24"/>
          <w:szCs w:val="24"/>
        </w:rPr>
      </w:pPr>
      <w:r w:rsidRPr="00462F6B">
        <w:rPr>
          <w:rFonts w:asciiTheme="minorHAnsi" w:hAnsiTheme="minorHAnsi" w:cstheme="minorHAnsi"/>
          <w:sz w:val="24"/>
          <w:szCs w:val="24"/>
        </w:rPr>
        <w:t xml:space="preserve">With limited venue availability and our own restrictions on classroom numbers we have been unable to return to ‘normal’ levels of delivery. Therefore, we have taken the decision to prioritise business critical training in the first instance and in addition, respond to </w:t>
      </w:r>
      <w:r w:rsidR="00FA57CC" w:rsidRPr="00462F6B">
        <w:rPr>
          <w:rFonts w:asciiTheme="minorHAnsi" w:hAnsiTheme="minorHAnsi" w:cstheme="minorHAnsi"/>
          <w:sz w:val="24"/>
          <w:szCs w:val="24"/>
        </w:rPr>
        <w:t>u</w:t>
      </w:r>
      <w:r w:rsidRPr="00462F6B">
        <w:rPr>
          <w:rFonts w:asciiTheme="minorHAnsi" w:hAnsiTheme="minorHAnsi" w:cstheme="minorHAnsi"/>
          <w:sz w:val="24"/>
          <w:szCs w:val="24"/>
        </w:rPr>
        <w:t xml:space="preserve">rgent </w:t>
      </w:r>
      <w:r w:rsidR="00FA57CC" w:rsidRPr="00462F6B">
        <w:rPr>
          <w:rFonts w:asciiTheme="minorHAnsi" w:hAnsiTheme="minorHAnsi" w:cstheme="minorHAnsi"/>
          <w:sz w:val="24"/>
          <w:szCs w:val="24"/>
        </w:rPr>
        <w:t>r</w:t>
      </w:r>
      <w:r w:rsidRPr="00462F6B">
        <w:rPr>
          <w:rFonts w:asciiTheme="minorHAnsi" w:hAnsiTheme="minorHAnsi" w:cstheme="minorHAnsi"/>
          <w:sz w:val="24"/>
          <w:szCs w:val="24"/>
        </w:rPr>
        <w:t>equests from the business and put on as much other training as venues and trainer capacity allows us to.</w:t>
      </w:r>
    </w:p>
    <w:p w14:paraId="0B3B9771" w14:textId="77777777" w:rsidR="00FA57CC" w:rsidRPr="00462F6B" w:rsidRDefault="00FA57CC" w:rsidP="00297351">
      <w:pPr>
        <w:rPr>
          <w:rFonts w:asciiTheme="minorHAnsi" w:hAnsiTheme="minorHAnsi" w:cstheme="minorHAnsi"/>
          <w:sz w:val="24"/>
          <w:szCs w:val="24"/>
        </w:rPr>
      </w:pPr>
    </w:p>
    <w:p w14:paraId="082D8373" w14:textId="77777777" w:rsidR="00297351" w:rsidRPr="00462F6B" w:rsidRDefault="00297351" w:rsidP="00297351">
      <w:pPr>
        <w:rPr>
          <w:rFonts w:asciiTheme="minorHAnsi" w:hAnsiTheme="minorHAnsi" w:cstheme="minorHAnsi"/>
          <w:sz w:val="24"/>
          <w:szCs w:val="24"/>
        </w:rPr>
      </w:pPr>
      <w:r w:rsidRPr="00462F6B">
        <w:rPr>
          <w:rFonts w:asciiTheme="minorHAnsi" w:hAnsiTheme="minorHAnsi" w:cstheme="minorHAnsi"/>
          <w:sz w:val="24"/>
          <w:szCs w:val="24"/>
        </w:rPr>
        <w:t>We are delivering some training remotely via telephone conferencing (OASys and PICT Interim) and are also looking at the possibilities of also delivering some training virtually to further expand our offer, reduce costs and provide training for those staff who are unable to travel.</w:t>
      </w:r>
      <w:r w:rsidR="00FA57CC" w:rsidRPr="00462F6B">
        <w:rPr>
          <w:rFonts w:asciiTheme="minorHAnsi" w:hAnsiTheme="minorHAnsi" w:cstheme="minorHAnsi"/>
          <w:sz w:val="24"/>
          <w:szCs w:val="24"/>
        </w:rPr>
        <w:t xml:space="preserve"> This will be on a voluntary basis, so staff will be offered face-to-face alternatives for any virtual offer. </w:t>
      </w:r>
    </w:p>
    <w:p w14:paraId="55188B7F" w14:textId="77777777" w:rsidR="00297351" w:rsidRPr="00462F6B" w:rsidRDefault="00297351" w:rsidP="00297351">
      <w:pPr>
        <w:rPr>
          <w:rFonts w:asciiTheme="minorHAnsi" w:hAnsiTheme="minorHAnsi" w:cstheme="minorHAnsi"/>
          <w:sz w:val="24"/>
          <w:szCs w:val="24"/>
          <w:lang w:eastAsia="en-GB"/>
        </w:rPr>
      </w:pPr>
    </w:p>
    <w:p w14:paraId="29AC743C" w14:textId="662408B4" w:rsidR="00297351" w:rsidRPr="00462F6B" w:rsidRDefault="00297351" w:rsidP="00297351">
      <w:pPr>
        <w:rPr>
          <w:rFonts w:asciiTheme="minorHAnsi" w:hAnsiTheme="minorHAnsi" w:cstheme="minorHAnsi"/>
          <w:sz w:val="24"/>
          <w:szCs w:val="24"/>
        </w:rPr>
      </w:pPr>
      <w:r w:rsidRPr="00462F6B">
        <w:rPr>
          <w:rFonts w:asciiTheme="minorHAnsi" w:hAnsiTheme="minorHAnsi" w:cstheme="minorHAnsi"/>
          <w:sz w:val="24"/>
          <w:szCs w:val="24"/>
        </w:rPr>
        <w:t xml:space="preserve">Between Sep – Dec 20, we are offering around 400 courses with over 2700 spaces. </w:t>
      </w:r>
      <w:r w:rsidR="001A51E6" w:rsidRPr="00462F6B">
        <w:rPr>
          <w:rFonts w:asciiTheme="minorHAnsi" w:hAnsiTheme="minorHAnsi" w:cstheme="minorHAnsi"/>
          <w:sz w:val="24"/>
          <w:szCs w:val="24"/>
        </w:rPr>
        <w:t xml:space="preserve">The following courses will be available: </w:t>
      </w:r>
    </w:p>
    <w:p w14:paraId="57F3E741" w14:textId="77777777" w:rsidR="00297351" w:rsidRPr="00462F6B" w:rsidRDefault="00297351" w:rsidP="00297351">
      <w:pPr>
        <w:rPr>
          <w:rFonts w:asciiTheme="minorHAnsi" w:hAnsiTheme="minorHAnsi" w:cstheme="minorHAnsi"/>
          <w:sz w:val="24"/>
          <w:szCs w:val="24"/>
        </w:rPr>
      </w:pPr>
    </w:p>
    <w:p w14:paraId="4F3A3CE1" w14:textId="77777777" w:rsidR="001A51E6" w:rsidRPr="00462F6B" w:rsidRDefault="001A51E6" w:rsidP="001A51E6">
      <w:pPr>
        <w:rPr>
          <w:rFonts w:asciiTheme="minorHAnsi" w:hAnsiTheme="minorHAnsi" w:cstheme="minorHAnsi"/>
          <w:b/>
          <w:bCs/>
          <w:sz w:val="24"/>
          <w:szCs w:val="24"/>
        </w:rPr>
      </w:pPr>
      <w:r w:rsidRPr="00462F6B">
        <w:rPr>
          <w:rFonts w:asciiTheme="minorHAnsi" w:hAnsiTheme="minorHAnsi" w:cstheme="minorHAnsi"/>
          <w:b/>
          <w:bCs/>
          <w:sz w:val="24"/>
          <w:szCs w:val="24"/>
        </w:rPr>
        <w:t>Security Investment Training</w:t>
      </w:r>
    </w:p>
    <w:p w14:paraId="083E544A" w14:textId="77777777" w:rsidR="001A51E6" w:rsidRPr="00462F6B" w:rsidRDefault="001A51E6" w:rsidP="001A51E6">
      <w:pPr>
        <w:rPr>
          <w:rFonts w:asciiTheme="minorHAnsi" w:hAnsiTheme="minorHAnsi" w:cstheme="minorHAnsi"/>
          <w:color w:val="1F497D"/>
          <w:sz w:val="24"/>
          <w:szCs w:val="24"/>
        </w:rPr>
      </w:pPr>
    </w:p>
    <w:tbl>
      <w:tblPr>
        <w:tblW w:w="8492" w:type="dxa"/>
        <w:tblInd w:w="-3" w:type="dxa"/>
        <w:tblCellMar>
          <w:left w:w="0" w:type="dxa"/>
          <w:right w:w="0" w:type="dxa"/>
        </w:tblCellMar>
        <w:tblLook w:val="04A0" w:firstRow="1" w:lastRow="0" w:firstColumn="1" w:lastColumn="0" w:noHBand="0" w:noVBand="1"/>
      </w:tblPr>
      <w:tblGrid>
        <w:gridCol w:w="8492"/>
      </w:tblGrid>
      <w:tr w:rsidR="001A51E6" w:rsidRPr="00462F6B" w14:paraId="2532FFA3" w14:textId="77777777" w:rsidTr="002F0837">
        <w:trPr>
          <w:trHeight w:val="300"/>
        </w:trPr>
        <w:tc>
          <w:tcPr>
            <w:tcW w:w="849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345879"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color w:val="000000"/>
                <w:sz w:val="24"/>
                <w:szCs w:val="24"/>
                <w:lang w:eastAsia="en-GB"/>
              </w:rPr>
              <w:t>Enhanced Gate Security (Go Live Course)</w:t>
            </w:r>
          </w:p>
        </w:tc>
      </w:tr>
      <w:tr w:rsidR="001A51E6" w:rsidRPr="00462F6B" w14:paraId="197CEEC6" w14:textId="77777777" w:rsidTr="002F0837">
        <w:trPr>
          <w:trHeight w:val="300"/>
        </w:trPr>
        <w:tc>
          <w:tcPr>
            <w:tcW w:w="8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85D659" w14:textId="77777777" w:rsidR="001A51E6" w:rsidRPr="00462F6B" w:rsidRDefault="001A51E6" w:rsidP="002F0837">
            <w:pPr>
              <w:rPr>
                <w:rFonts w:asciiTheme="minorHAnsi" w:hAnsiTheme="minorHAnsi" w:cstheme="minorHAnsi"/>
                <w:sz w:val="24"/>
                <w:szCs w:val="24"/>
                <w:lang w:eastAsia="en-GB"/>
              </w:rPr>
            </w:pPr>
            <w:r w:rsidRPr="00462F6B">
              <w:rPr>
                <w:rFonts w:asciiTheme="minorHAnsi" w:hAnsiTheme="minorHAnsi" w:cstheme="minorHAnsi"/>
                <w:sz w:val="24"/>
                <w:szCs w:val="24"/>
                <w:lang w:eastAsia="en-GB"/>
              </w:rPr>
              <w:t>OSG (Operational Support Grade) Training</w:t>
            </w:r>
          </w:p>
        </w:tc>
      </w:tr>
      <w:tr w:rsidR="001A51E6" w:rsidRPr="00462F6B" w14:paraId="15C9588D" w14:textId="77777777" w:rsidTr="002F0837">
        <w:trPr>
          <w:trHeight w:val="300"/>
        </w:trPr>
        <w:tc>
          <w:tcPr>
            <w:tcW w:w="8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E0DE9F" w14:textId="77777777" w:rsidR="001A51E6" w:rsidRPr="00462F6B" w:rsidRDefault="001A51E6" w:rsidP="002F0837">
            <w:pPr>
              <w:rPr>
                <w:rFonts w:asciiTheme="minorHAnsi" w:hAnsiTheme="minorHAnsi" w:cstheme="minorHAnsi"/>
                <w:sz w:val="24"/>
                <w:szCs w:val="24"/>
                <w:lang w:eastAsia="en-GB"/>
              </w:rPr>
            </w:pPr>
            <w:r w:rsidRPr="00462F6B">
              <w:rPr>
                <w:rFonts w:asciiTheme="minorHAnsi" w:hAnsiTheme="minorHAnsi" w:cstheme="minorHAnsi"/>
                <w:sz w:val="24"/>
                <w:szCs w:val="24"/>
                <w:lang w:eastAsia="en-GB"/>
              </w:rPr>
              <w:t>OSG - X-Ray</w:t>
            </w:r>
          </w:p>
        </w:tc>
      </w:tr>
      <w:tr w:rsidR="001A51E6" w:rsidRPr="00462F6B" w14:paraId="63AD2F92" w14:textId="77777777" w:rsidTr="002F0837">
        <w:trPr>
          <w:trHeight w:val="300"/>
        </w:trPr>
        <w:tc>
          <w:tcPr>
            <w:tcW w:w="8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56C414"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color w:val="000000"/>
                <w:sz w:val="24"/>
                <w:szCs w:val="24"/>
                <w:lang w:eastAsia="en-GB"/>
              </w:rPr>
              <w:t xml:space="preserve">X-Ray Body Scanner - </w:t>
            </w:r>
            <w:proofErr w:type="spellStart"/>
            <w:r w:rsidRPr="00462F6B">
              <w:rPr>
                <w:rFonts w:asciiTheme="minorHAnsi" w:hAnsiTheme="minorHAnsi" w:cstheme="minorHAnsi"/>
                <w:color w:val="000000"/>
                <w:sz w:val="24"/>
                <w:szCs w:val="24"/>
                <w:lang w:eastAsia="en-GB"/>
              </w:rPr>
              <w:t>WfT</w:t>
            </w:r>
            <w:proofErr w:type="spellEnd"/>
          </w:p>
        </w:tc>
      </w:tr>
      <w:tr w:rsidR="001A51E6" w:rsidRPr="00462F6B" w14:paraId="500C0BC7" w14:textId="77777777" w:rsidTr="002F0837">
        <w:trPr>
          <w:trHeight w:val="300"/>
        </w:trPr>
        <w:tc>
          <w:tcPr>
            <w:tcW w:w="849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06DAFF" w14:textId="77777777" w:rsidR="001A51E6" w:rsidRPr="00462F6B" w:rsidRDefault="001A51E6" w:rsidP="002F0837">
            <w:pPr>
              <w:rPr>
                <w:rFonts w:asciiTheme="minorHAnsi" w:hAnsiTheme="minorHAnsi" w:cstheme="minorHAnsi"/>
                <w:sz w:val="24"/>
                <w:szCs w:val="24"/>
                <w:lang w:eastAsia="en-GB"/>
              </w:rPr>
            </w:pPr>
            <w:r w:rsidRPr="00462F6B">
              <w:rPr>
                <w:rFonts w:asciiTheme="minorHAnsi" w:hAnsiTheme="minorHAnsi" w:cstheme="minorHAnsi"/>
                <w:sz w:val="24"/>
                <w:szCs w:val="24"/>
                <w:lang w:eastAsia="en-GB"/>
              </w:rPr>
              <w:t>X-Ray Operator (2.5 day)</w:t>
            </w:r>
          </w:p>
        </w:tc>
      </w:tr>
      <w:tr w:rsidR="001A51E6" w:rsidRPr="00462F6B" w14:paraId="42C4DC7B" w14:textId="77777777" w:rsidTr="002F0837">
        <w:trPr>
          <w:trHeight w:val="300"/>
        </w:trPr>
        <w:tc>
          <w:tcPr>
            <w:tcW w:w="849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2CB266" w14:textId="77777777" w:rsidR="001A51E6" w:rsidRPr="00462F6B" w:rsidRDefault="001A51E6" w:rsidP="002F0837">
            <w:pPr>
              <w:rPr>
                <w:rFonts w:asciiTheme="minorHAnsi" w:hAnsiTheme="minorHAnsi" w:cstheme="minorHAnsi"/>
                <w:sz w:val="24"/>
                <w:szCs w:val="24"/>
                <w:lang w:eastAsia="en-GB"/>
              </w:rPr>
            </w:pPr>
            <w:r w:rsidRPr="00462F6B">
              <w:rPr>
                <w:rFonts w:asciiTheme="minorHAnsi" w:hAnsiTheme="minorHAnsi" w:cstheme="minorHAnsi"/>
                <w:sz w:val="24"/>
                <w:szCs w:val="24"/>
              </w:rPr>
              <w:t>Dedicated Search Team</w:t>
            </w:r>
          </w:p>
        </w:tc>
      </w:tr>
      <w:tr w:rsidR="001A51E6" w:rsidRPr="00462F6B" w14:paraId="7EB266CD" w14:textId="77777777" w:rsidTr="002F0837">
        <w:trPr>
          <w:trHeight w:val="60"/>
        </w:trPr>
        <w:tc>
          <w:tcPr>
            <w:tcW w:w="849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4B240B" w14:textId="77777777" w:rsidR="001A51E6" w:rsidRPr="00462F6B" w:rsidRDefault="001A51E6" w:rsidP="002F0837">
            <w:pPr>
              <w:rPr>
                <w:rFonts w:asciiTheme="minorHAnsi" w:hAnsiTheme="minorHAnsi" w:cstheme="minorHAnsi"/>
                <w:sz w:val="24"/>
                <w:szCs w:val="24"/>
                <w:lang w:eastAsia="en-GB"/>
              </w:rPr>
            </w:pPr>
            <w:r w:rsidRPr="00462F6B">
              <w:rPr>
                <w:rFonts w:asciiTheme="minorHAnsi" w:hAnsiTheme="minorHAnsi" w:cstheme="minorHAnsi"/>
                <w:sz w:val="24"/>
                <w:szCs w:val="24"/>
                <w:lang w:eastAsia="en-GB"/>
              </w:rPr>
              <w:t>Intelligence Analyst Part 1</w:t>
            </w:r>
          </w:p>
        </w:tc>
      </w:tr>
      <w:tr w:rsidR="001A51E6" w:rsidRPr="00462F6B" w14:paraId="3E8B05AF" w14:textId="77777777" w:rsidTr="002F0837">
        <w:trPr>
          <w:trHeight w:val="300"/>
        </w:trPr>
        <w:tc>
          <w:tcPr>
            <w:tcW w:w="849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1EB824" w14:textId="77777777" w:rsidR="001A51E6" w:rsidRPr="00462F6B" w:rsidRDefault="001A51E6" w:rsidP="002F0837">
            <w:pPr>
              <w:rPr>
                <w:rFonts w:asciiTheme="minorHAnsi" w:hAnsiTheme="minorHAnsi" w:cstheme="minorHAnsi"/>
                <w:sz w:val="24"/>
                <w:szCs w:val="24"/>
                <w:lang w:eastAsia="en-GB"/>
              </w:rPr>
            </w:pPr>
            <w:r w:rsidRPr="00462F6B">
              <w:rPr>
                <w:rFonts w:asciiTheme="minorHAnsi" w:hAnsiTheme="minorHAnsi" w:cstheme="minorHAnsi"/>
                <w:sz w:val="24"/>
                <w:szCs w:val="24"/>
                <w:lang w:eastAsia="en-GB"/>
              </w:rPr>
              <w:t>Intelligence Analyst Part 2</w:t>
            </w:r>
          </w:p>
        </w:tc>
      </w:tr>
      <w:tr w:rsidR="001A51E6" w:rsidRPr="00462F6B" w14:paraId="3E06E789" w14:textId="77777777" w:rsidTr="002F0837">
        <w:trPr>
          <w:trHeight w:val="300"/>
        </w:trPr>
        <w:tc>
          <w:tcPr>
            <w:tcW w:w="849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65E4C9" w14:textId="77777777" w:rsidR="001A51E6" w:rsidRPr="00462F6B" w:rsidRDefault="001A51E6" w:rsidP="002F0837">
            <w:pPr>
              <w:rPr>
                <w:rFonts w:asciiTheme="minorHAnsi" w:hAnsiTheme="minorHAnsi" w:cstheme="minorHAnsi"/>
                <w:sz w:val="24"/>
                <w:szCs w:val="24"/>
                <w:lang w:eastAsia="en-GB"/>
              </w:rPr>
            </w:pPr>
            <w:r w:rsidRPr="00462F6B">
              <w:rPr>
                <w:rFonts w:asciiTheme="minorHAnsi" w:hAnsiTheme="minorHAnsi" w:cstheme="minorHAnsi"/>
                <w:sz w:val="24"/>
                <w:szCs w:val="24"/>
                <w:lang w:eastAsia="en-GB"/>
              </w:rPr>
              <w:t>Intelligence Foundation</w:t>
            </w:r>
          </w:p>
        </w:tc>
      </w:tr>
      <w:tr w:rsidR="001A51E6" w:rsidRPr="00462F6B" w14:paraId="0C7BF28F" w14:textId="77777777" w:rsidTr="002F0837">
        <w:trPr>
          <w:trHeight w:val="300"/>
        </w:trPr>
        <w:tc>
          <w:tcPr>
            <w:tcW w:w="849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ED37A1" w14:textId="77777777" w:rsidR="001A51E6" w:rsidRPr="00462F6B" w:rsidRDefault="001A51E6" w:rsidP="002F0837">
            <w:pPr>
              <w:rPr>
                <w:rFonts w:asciiTheme="minorHAnsi" w:hAnsiTheme="minorHAnsi" w:cstheme="minorHAnsi"/>
                <w:sz w:val="24"/>
                <w:szCs w:val="24"/>
                <w:lang w:eastAsia="en-GB"/>
              </w:rPr>
            </w:pPr>
            <w:r w:rsidRPr="00462F6B">
              <w:rPr>
                <w:rFonts w:asciiTheme="minorHAnsi" w:hAnsiTheme="minorHAnsi" w:cstheme="minorHAnsi"/>
                <w:sz w:val="24"/>
                <w:szCs w:val="24"/>
                <w:lang w:eastAsia="en-GB"/>
              </w:rPr>
              <w:t>Investigation Procedures</w:t>
            </w:r>
          </w:p>
        </w:tc>
      </w:tr>
      <w:tr w:rsidR="001A51E6" w:rsidRPr="00462F6B" w14:paraId="64C5E1DF" w14:textId="77777777" w:rsidTr="002F0837">
        <w:trPr>
          <w:trHeight w:val="300"/>
        </w:trPr>
        <w:tc>
          <w:tcPr>
            <w:tcW w:w="849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150DFA" w14:textId="77777777" w:rsidR="001A51E6" w:rsidRPr="00462F6B" w:rsidRDefault="001A51E6" w:rsidP="002F0837">
            <w:pPr>
              <w:rPr>
                <w:rFonts w:asciiTheme="minorHAnsi" w:hAnsiTheme="minorHAnsi" w:cstheme="minorHAnsi"/>
                <w:sz w:val="24"/>
                <w:szCs w:val="24"/>
                <w:lang w:eastAsia="en-GB"/>
              </w:rPr>
            </w:pPr>
            <w:r w:rsidRPr="00462F6B">
              <w:rPr>
                <w:rFonts w:asciiTheme="minorHAnsi" w:hAnsiTheme="minorHAnsi" w:cstheme="minorHAnsi"/>
                <w:sz w:val="24"/>
                <w:szCs w:val="24"/>
                <w:lang w:eastAsia="en-GB"/>
              </w:rPr>
              <w:t xml:space="preserve">Local Counter Corruption Manager </w:t>
            </w:r>
          </w:p>
        </w:tc>
      </w:tr>
      <w:tr w:rsidR="001A51E6" w:rsidRPr="00462F6B" w14:paraId="707D439F" w14:textId="77777777" w:rsidTr="002F0837">
        <w:trPr>
          <w:trHeight w:val="300"/>
        </w:trPr>
        <w:tc>
          <w:tcPr>
            <w:tcW w:w="849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770EBE" w14:textId="77777777" w:rsidR="001A51E6" w:rsidRPr="00462F6B" w:rsidRDefault="001A51E6" w:rsidP="002F0837">
            <w:pPr>
              <w:rPr>
                <w:rFonts w:asciiTheme="minorHAnsi" w:hAnsiTheme="minorHAnsi" w:cstheme="minorHAnsi"/>
                <w:sz w:val="24"/>
                <w:szCs w:val="24"/>
                <w:lang w:eastAsia="en-GB"/>
              </w:rPr>
            </w:pPr>
            <w:r w:rsidRPr="00462F6B">
              <w:rPr>
                <w:rFonts w:asciiTheme="minorHAnsi" w:hAnsiTheme="minorHAnsi" w:cstheme="minorHAnsi"/>
                <w:sz w:val="24"/>
                <w:szCs w:val="24"/>
                <w:lang w:eastAsia="en-GB"/>
              </w:rPr>
              <w:t>Management of Intelligence</w:t>
            </w:r>
          </w:p>
        </w:tc>
      </w:tr>
    </w:tbl>
    <w:p w14:paraId="1098183C" w14:textId="77777777" w:rsidR="001A51E6" w:rsidRPr="00462F6B" w:rsidRDefault="001A51E6" w:rsidP="001A51E6">
      <w:pPr>
        <w:rPr>
          <w:rFonts w:asciiTheme="minorHAnsi" w:hAnsiTheme="minorHAnsi" w:cstheme="minorHAnsi"/>
          <w:color w:val="1F497D"/>
          <w:sz w:val="24"/>
          <w:szCs w:val="24"/>
        </w:rPr>
      </w:pPr>
    </w:p>
    <w:p w14:paraId="35E677CF" w14:textId="77777777" w:rsidR="001A51E6" w:rsidRPr="00462F6B" w:rsidRDefault="001A51E6" w:rsidP="001A51E6">
      <w:pPr>
        <w:rPr>
          <w:rFonts w:asciiTheme="minorHAnsi" w:hAnsiTheme="minorHAnsi" w:cstheme="minorHAnsi"/>
          <w:b/>
          <w:bCs/>
          <w:sz w:val="24"/>
          <w:szCs w:val="24"/>
        </w:rPr>
      </w:pPr>
      <w:r w:rsidRPr="00462F6B">
        <w:rPr>
          <w:rFonts w:asciiTheme="minorHAnsi" w:hAnsiTheme="minorHAnsi" w:cstheme="minorHAnsi"/>
          <w:b/>
          <w:bCs/>
          <w:sz w:val="24"/>
          <w:szCs w:val="24"/>
        </w:rPr>
        <w:t>POM training</w:t>
      </w:r>
    </w:p>
    <w:p w14:paraId="658F1B03" w14:textId="77777777" w:rsidR="001A51E6" w:rsidRPr="00462F6B" w:rsidRDefault="001A51E6" w:rsidP="001A51E6">
      <w:pPr>
        <w:rPr>
          <w:rFonts w:asciiTheme="minorHAnsi" w:hAnsiTheme="minorHAnsi" w:cstheme="minorHAnsi"/>
          <w:color w:val="1F497D"/>
          <w:sz w:val="24"/>
          <w:szCs w:val="24"/>
        </w:rPr>
      </w:pPr>
    </w:p>
    <w:tbl>
      <w:tblPr>
        <w:tblW w:w="8440" w:type="dxa"/>
        <w:tblInd w:w="-3" w:type="dxa"/>
        <w:tblCellMar>
          <w:left w:w="0" w:type="dxa"/>
          <w:right w:w="0" w:type="dxa"/>
        </w:tblCellMar>
        <w:tblLook w:val="04A0" w:firstRow="1" w:lastRow="0" w:firstColumn="1" w:lastColumn="0" w:noHBand="0" w:noVBand="1"/>
      </w:tblPr>
      <w:tblGrid>
        <w:gridCol w:w="8440"/>
      </w:tblGrid>
      <w:tr w:rsidR="001A51E6" w:rsidRPr="00462F6B" w14:paraId="7272C14D" w14:textId="77777777" w:rsidTr="002F0837">
        <w:trPr>
          <w:trHeight w:val="300"/>
        </w:trPr>
        <w:tc>
          <w:tcPr>
            <w:tcW w:w="84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0C21A0"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color w:val="000000"/>
                <w:sz w:val="24"/>
                <w:szCs w:val="24"/>
                <w:lang w:eastAsia="en-GB"/>
              </w:rPr>
              <w:t>Adult Safeguarding (HMP POM)</w:t>
            </w:r>
          </w:p>
        </w:tc>
      </w:tr>
      <w:tr w:rsidR="001A51E6" w:rsidRPr="00462F6B" w14:paraId="2A0D86BC" w14:textId="77777777" w:rsidTr="002F0837">
        <w:trPr>
          <w:trHeight w:val="300"/>
        </w:trPr>
        <w:tc>
          <w:tcPr>
            <w:tcW w:w="8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6EA06F"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color w:val="000000"/>
                <w:sz w:val="24"/>
                <w:szCs w:val="24"/>
                <w:lang w:eastAsia="en-GB"/>
              </w:rPr>
              <w:t>Child Safeguarding and Domestic Abuse (HMP POM)</w:t>
            </w:r>
          </w:p>
        </w:tc>
      </w:tr>
      <w:tr w:rsidR="001A51E6" w:rsidRPr="00462F6B" w14:paraId="097ADF20" w14:textId="77777777" w:rsidTr="002F0837">
        <w:trPr>
          <w:trHeight w:val="300"/>
        </w:trPr>
        <w:tc>
          <w:tcPr>
            <w:tcW w:w="8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F6ADEA"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color w:val="000000"/>
                <w:sz w:val="24"/>
                <w:szCs w:val="24"/>
                <w:lang w:eastAsia="en-GB"/>
              </w:rPr>
              <w:lastRenderedPageBreak/>
              <w:t>Module1 Core Concepts and Key Skills (HMP POM)</w:t>
            </w:r>
          </w:p>
        </w:tc>
      </w:tr>
      <w:tr w:rsidR="001A51E6" w:rsidRPr="00462F6B" w14:paraId="11D51775" w14:textId="77777777" w:rsidTr="002F0837">
        <w:trPr>
          <w:trHeight w:val="300"/>
        </w:trPr>
        <w:tc>
          <w:tcPr>
            <w:tcW w:w="8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CE7E6E"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color w:val="000000"/>
                <w:sz w:val="24"/>
                <w:szCs w:val="24"/>
                <w:lang w:eastAsia="en-GB"/>
              </w:rPr>
              <w:t>Module 2 Risk Assessment Planning and Management (HMP POM)</w:t>
            </w:r>
          </w:p>
        </w:tc>
      </w:tr>
      <w:tr w:rsidR="001A51E6" w:rsidRPr="00462F6B" w14:paraId="6EACBC2B" w14:textId="77777777" w:rsidTr="002F0837">
        <w:trPr>
          <w:trHeight w:val="300"/>
        </w:trPr>
        <w:tc>
          <w:tcPr>
            <w:tcW w:w="8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F1A0A5"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color w:val="000000"/>
                <w:sz w:val="24"/>
                <w:szCs w:val="24"/>
                <w:lang w:eastAsia="en-GB"/>
              </w:rPr>
              <w:t>OASys Assessor</w:t>
            </w:r>
          </w:p>
        </w:tc>
      </w:tr>
      <w:tr w:rsidR="001A51E6" w:rsidRPr="00462F6B" w14:paraId="052EB0D0" w14:textId="77777777" w:rsidTr="002F0837">
        <w:trPr>
          <w:trHeight w:val="300"/>
        </w:trPr>
        <w:tc>
          <w:tcPr>
            <w:tcW w:w="8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BBC2D7"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color w:val="000000"/>
                <w:sz w:val="24"/>
                <w:szCs w:val="24"/>
                <w:lang w:eastAsia="en-GB"/>
              </w:rPr>
              <w:t>POM Report Writing</w:t>
            </w:r>
          </w:p>
        </w:tc>
      </w:tr>
    </w:tbl>
    <w:p w14:paraId="6B41D508" w14:textId="77777777" w:rsidR="001A51E6" w:rsidRPr="00462F6B" w:rsidRDefault="001A51E6" w:rsidP="001A51E6">
      <w:pPr>
        <w:rPr>
          <w:rFonts w:asciiTheme="minorHAnsi" w:hAnsiTheme="minorHAnsi" w:cstheme="minorHAnsi"/>
          <w:color w:val="1F497D"/>
          <w:sz w:val="24"/>
          <w:szCs w:val="24"/>
        </w:rPr>
      </w:pPr>
    </w:p>
    <w:p w14:paraId="579679F5" w14:textId="77777777" w:rsidR="001A51E6" w:rsidRPr="00462F6B" w:rsidRDefault="001A51E6" w:rsidP="001A51E6">
      <w:pPr>
        <w:rPr>
          <w:rFonts w:asciiTheme="minorHAnsi" w:hAnsiTheme="minorHAnsi" w:cstheme="minorHAnsi"/>
          <w:b/>
          <w:bCs/>
          <w:sz w:val="24"/>
          <w:szCs w:val="24"/>
        </w:rPr>
      </w:pPr>
      <w:r w:rsidRPr="00462F6B">
        <w:rPr>
          <w:rFonts w:asciiTheme="minorHAnsi" w:hAnsiTheme="minorHAnsi" w:cstheme="minorHAnsi"/>
          <w:b/>
          <w:bCs/>
          <w:sz w:val="24"/>
          <w:szCs w:val="24"/>
        </w:rPr>
        <w:t>Other priorities:</w:t>
      </w:r>
    </w:p>
    <w:p w14:paraId="42D19521" w14:textId="77777777" w:rsidR="001A51E6" w:rsidRPr="00462F6B" w:rsidRDefault="001A51E6" w:rsidP="001A51E6">
      <w:pPr>
        <w:rPr>
          <w:rFonts w:asciiTheme="minorHAnsi" w:hAnsiTheme="minorHAnsi" w:cstheme="minorHAnsi"/>
          <w:color w:val="1F497D"/>
          <w:sz w:val="24"/>
          <w:szCs w:val="24"/>
        </w:rPr>
      </w:pPr>
    </w:p>
    <w:tbl>
      <w:tblPr>
        <w:tblW w:w="8440" w:type="dxa"/>
        <w:tblInd w:w="-3" w:type="dxa"/>
        <w:tblCellMar>
          <w:left w:w="0" w:type="dxa"/>
          <w:right w:w="0" w:type="dxa"/>
        </w:tblCellMar>
        <w:tblLook w:val="04A0" w:firstRow="1" w:lastRow="0" w:firstColumn="1" w:lastColumn="0" w:noHBand="0" w:noVBand="1"/>
      </w:tblPr>
      <w:tblGrid>
        <w:gridCol w:w="8440"/>
      </w:tblGrid>
      <w:tr w:rsidR="001A51E6" w:rsidRPr="00462F6B" w14:paraId="706B7D29" w14:textId="77777777" w:rsidTr="002F0837">
        <w:trPr>
          <w:trHeight w:val="300"/>
        </w:trPr>
        <w:tc>
          <w:tcPr>
            <w:tcW w:w="84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52E6C1" w14:textId="77777777" w:rsidR="001A51E6" w:rsidRPr="00462F6B" w:rsidRDefault="001A51E6" w:rsidP="002F0837">
            <w:pPr>
              <w:rPr>
                <w:rFonts w:asciiTheme="minorHAnsi" w:hAnsiTheme="minorHAnsi" w:cstheme="minorHAnsi"/>
                <w:sz w:val="24"/>
                <w:szCs w:val="24"/>
                <w:lang w:eastAsia="en-GB"/>
              </w:rPr>
            </w:pPr>
            <w:r w:rsidRPr="00462F6B">
              <w:rPr>
                <w:rFonts w:asciiTheme="minorHAnsi" w:hAnsiTheme="minorHAnsi" w:cstheme="minorHAnsi"/>
                <w:sz w:val="24"/>
                <w:szCs w:val="24"/>
                <w:lang w:eastAsia="en-GB"/>
              </w:rPr>
              <w:t>New ACCT Case Manager</w:t>
            </w:r>
          </w:p>
        </w:tc>
      </w:tr>
      <w:tr w:rsidR="001A51E6" w:rsidRPr="00462F6B" w14:paraId="296AFB44" w14:textId="77777777" w:rsidTr="002F0837">
        <w:trPr>
          <w:trHeight w:val="300"/>
        </w:trPr>
        <w:tc>
          <w:tcPr>
            <w:tcW w:w="8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AD8242"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color w:val="000000"/>
                <w:sz w:val="24"/>
                <w:szCs w:val="24"/>
                <w:lang w:eastAsia="en-GB"/>
              </w:rPr>
              <w:t>Adjudications Procedures</w:t>
            </w:r>
          </w:p>
        </w:tc>
      </w:tr>
      <w:tr w:rsidR="001A51E6" w:rsidRPr="00462F6B" w14:paraId="1E5C73F2" w14:textId="77777777" w:rsidTr="002F0837">
        <w:trPr>
          <w:trHeight w:val="300"/>
        </w:trPr>
        <w:tc>
          <w:tcPr>
            <w:tcW w:w="8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3618A7"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color w:val="000000"/>
                <w:sz w:val="24"/>
                <w:szCs w:val="24"/>
                <w:lang w:eastAsia="en-GB"/>
              </w:rPr>
              <w:t>Incident Management: Silver Command (IMSC)</w:t>
            </w:r>
          </w:p>
        </w:tc>
      </w:tr>
      <w:tr w:rsidR="001A51E6" w:rsidRPr="00462F6B" w14:paraId="25E46A4D" w14:textId="77777777" w:rsidTr="002F0837">
        <w:trPr>
          <w:trHeight w:val="300"/>
        </w:trPr>
        <w:tc>
          <w:tcPr>
            <w:tcW w:w="8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D8C402"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color w:val="000000"/>
                <w:sz w:val="24"/>
                <w:szCs w:val="24"/>
                <w:lang w:eastAsia="en-GB"/>
              </w:rPr>
              <w:t>Introduction to Sentence Calculations</w:t>
            </w:r>
          </w:p>
        </w:tc>
      </w:tr>
      <w:tr w:rsidR="001A51E6" w:rsidRPr="00462F6B" w14:paraId="09EE92C4" w14:textId="77777777" w:rsidTr="002F0837">
        <w:trPr>
          <w:trHeight w:val="300"/>
        </w:trPr>
        <w:tc>
          <w:tcPr>
            <w:tcW w:w="8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CEE330"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color w:val="000000"/>
                <w:sz w:val="24"/>
                <w:szCs w:val="24"/>
                <w:lang w:eastAsia="en-GB"/>
              </w:rPr>
              <w:t>Negotiator 3 Day Training</w:t>
            </w:r>
          </w:p>
        </w:tc>
      </w:tr>
      <w:tr w:rsidR="001A51E6" w:rsidRPr="00462F6B" w14:paraId="12C34192" w14:textId="77777777" w:rsidTr="002F0837">
        <w:trPr>
          <w:trHeight w:val="300"/>
        </w:trPr>
        <w:tc>
          <w:tcPr>
            <w:tcW w:w="8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811304"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color w:val="000000"/>
                <w:sz w:val="24"/>
                <w:szCs w:val="24"/>
                <w:lang w:eastAsia="en-GB"/>
              </w:rPr>
              <w:t xml:space="preserve">Negotiator Refresher </w:t>
            </w:r>
            <w:proofErr w:type="gramStart"/>
            <w:r w:rsidRPr="00462F6B">
              <w:rPr>
                <w:rFonts w:asciiTheme="minorHAnsi" w:hAnsiTheme="minorHAnsi" w:cstheme="minorHAnsi"/>
                <w:color w:val="000000"/>
                <w:sz w:val="24"/>
                <w:szCs w:val="24"/>
                <w:lang w:eastAsia="en-GB"/>
              </w:rPr>
              <w:t>2 day</w:t>
            </w:r>
            <w:proofErr w:type="gramEnd"/>
            <w:r w:rsidRPr="00462F6B">
              <w:rPr>
                <w:rFonts w:asciiTheme="minorHAnsi" w:hAnsiTheme="minorHAnsi" w:cstheme="minorHAnsi"/>
                <w:color w:val="000000"/>
                <w:sz w:val="24"/>
                <w:szCs w:val="24"/>
                <w:lang w:eastAsia="en-GB"/>
              </w:rPr>
              <w:t xml:space="preserve"> Training</w:t>
            </w:r>
          </w:p>
        </w:tc>
      </w:tr>
      <w:tr w:rsidR="001A51E6" w:rsidRPr="00462F6B" w14:paraId="791050D7" w14:textId="77777777" w:rsidTr="002F0837">
        <w:trPr>
          <w:trHeight w:val="300"/>
        </w:trPr>
        <w:tc>
          <w:tcPr>
            <w:tcW w:w="8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B72B98" w14:textId="77777777" w:rsidR="001A51E6" w:rsidRPr="00462F6B" w:rsidRDefault="001A51E6" w:rsidP="002F0837">
            <w:pPr>
              <w:rPr>
                <w:rFonts w:asciiTheme="minorHAnsi" w:hAnsiTheme="minorHAnsi" w:cstheme="minorHAnsi"/>
                <w:color w:val="000000"/>
                <w:sz w:val="24"/>
                <w:szCs w:val="24"/>
                <w:lang w:eastAsia="en-GB"/>
              </w:rPr>
            </w:pPr>
            <w:r w:rsidRPr="00462F6B">
              <w:rPr>
                <w:rFonts w:asciiTheme="minorHAnsi" w:hAnsiTheme="minorHAnsi" w:cstheme="minorHAnsi"/>
                <w:sz w:val="24"/>
                <w:szCs w:val="24"/>
                <w:lang w:eastAsia="en-GB"/>
              </w:rPr>
              <w:t>RIPA 1 (CHIS - Handlers)</w:t>
            </w:r>
          </w:p>
        </w:tc>
      </w:tr>
    </w:tbl>
    <w:p w14:paraId="42FB9110" w14:textId="2F0BF16E" w:rsidR="00542B90" w:rsidRPr="00462F6B" w:rsidRDefault="00542B90">
      <w:pPr>
        <w:rPr>
          <w:rFonts w:asciiTheme="minorHAnsi" w:hAnsiTheme="minorHAnsi" w:cstheme="minorHAnsi"/>
          <w:sz w:val="24"/>
          <w:szCs w:val="24"/>
        </w:rPr>
      </w:pPr>
    </w:p>
    <w:sectPr w:rsidR="00542B90" w:rsidRPr="00462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1B80"/>
    <w:multiLevelType w:val="hybridMultilevel"/>
    <w:tmpl w:val="DEB2D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7373C7"/>
    <w:multiLevelType w:val="hybridMultilevel"/>
    <w:tmpl w:val="D8082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80500A"/>
    <w:multiLevelType w:val="hybridMultilevel"/>
    <w:tmpl w:val="A9ACC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51"/>
    <w:rsid w:val="001225AD"/>
    <w:rsid w:val="001A51E6"/>
    <w:rsid w:val="001B5100"/>
    <w:rsid w:val="00212D6A"/>
    <w:rsid w:val="00297351"/>
    <w:rsid w:val="00334E50"/>
    <w:rsid w:val="00396620"/>
    <w:rsid w:val="00462F6B"/>
    <w:rsid w:val="00542B90"/>
    <w:rsid w:val="005C4E44"/>
    <w:rsid w:val="00647CB2"/>
    <w:rsid w:val="00697594"/>
    <w:rsid w:val="00746EA4"/>
    <w:rsid w:val="00887EFB"/>
    <w:rsid w:val="009A5D49"/>
    <w:rsid w:val="009B095C"/>
    <w:rsid w:val="00BC6BF7"/>
    <w:rsid w:val="00BF18DB"/>
    <w:rsid w:val="00C6545F"/>
    <w:rsid w:val="00C90C2A"/>
    <w:rsid w:val="00CF370C"/>
    <w:rsid w:val="00D263CF"/>
    <w:rsid w:val="00D55849"/>
    <w:rsid w:val="00EF6C88"/>
    <w:rsid w:val="00F25477"/>
    <w:rsid w:val="00FA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C306"/>
  <w15:chartTrackingRefBased/>
  <w15:docId w15:val="{9F819457-0613-4E7A-B12D-0F217C92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3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0693">
      <w:bodyDiv w:val="1"/>
      <w:marLeft w:val="0"/>
      <w:marRight w:val="0"/>
      <w:marTop w:val="0"/>
      <w:marBottom w:val="0"/>
      <w:divBdr>
        <w:top w:val="none" w:sz="0" w:space="0" w:color="auto"/>
        <w:left w:val="none" w:sz="0" w:space="0" w:color="auto"/>
        <w:bottom w:val="none" w:sz="0" w:space="0" w:color="auto"/>
        <w:right w:val="none" w:sz="0" w:space="0" w:color="auto"/>
      </w:divBdr>
    </w:div>
    <w:div w:id="14711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87D40AE86FB4D9EBA627AA532D834" ma:contentTypeVersion="9" ma:contentTypeDescription="Create a new document." ma:contentTypeScope="" ma:versionID="0918fbbe86d90b014630c02f05c091cf">
  <xsd:schema xmlns:xsd="http://www.w3.org/2001/XMLSchema" xmlns:xs="http://www.w3.org/2001/XMLSchema" xmlns:p="http://schemas.microsoft.com/office/2006/metadata/properties" xmlns:ns3="2555d840-acf4-4fd2-a4e0-294a44807ab7" targetNamespace="http://schemas.microsoft.com/office/2006/metadata/properties" ma:root="true" ma:fieldsID="32497dbdda7f54d6c3278a57d20ca1df" ns3:_="">
    <xsd:import namespace="2555d840-acf4-4fd2-a4e0-294a44807a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5d840-acf4-4fd2-a4e0-294a44807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F04DD-0340-4582-9517-374907839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5d840-acf4-4fd2-a4e0-294a44807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1BBBA-B72F-435F-A8E3-E325C8F0F745}">
  <ds:schemaRefs>
    <ds:schemaRef ds:uri="http://schemas.microsoft.com/sharepoint/v3/contenttype/forms"/>
  </ds:schemaRefs>
</ds:datastoreItem>
</file>

<file path=customXml/itemProps3.xml><?xml version="1.0" encoding="utf-8"?>
<ds:datastoreItem xmlns:ds="http://schemas.openxmlformats.org/officeDocument/2006/customXml" ds:itemID="{0A973DBB-CA55-4251-9531-3F9E41C5BF26}">
  <ds:schemaRefs>
    <ds:schemaRef ds:uri="http://purl.org/dc/elements/1.1/"/>
    <ds:schemaRef ds:uri="http://schemas.microsoft.com/office/2006/metadata/properties"/>
    <ds:schemaRef ds:uri="2555d840-acf4-4fd2-a4e0-294a44807ab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 Sarah</dc:creator>
  <cp:keywords/>
  <dc:description/>
  <cp:lastModifiedBy>Lock, Sarah</cp:lastModifiedBy>
  <cp:revision>26</cp:revision>
  <dcterms:created xsi:type="dcterms:W3CDTF">2020-09-04T08:14:00Z</dcterms:created>
  <dcterms:modified xsi:type="dcterms:W3CDTF">2020-09-07T15:45:00Z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0x010100D3D87D40AE86FB4D9EBA627AA532D834</vt:lpwstr>
  </property>
</Properties>
</file>